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4D70" w:rsidRPr="00E331B5" w:rsidTr="0045185D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suppressAutoHyphens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D70" w:rsidRPr="00E331B5" w:rsidRDefault="00364D70" w:rsidP="0045185D">
            <w:pPr>
              <w:widowControl/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4D70" w:rsidRPr="00E331B5" w:rsidRDefault="00364D70" w:rsidP="00364D70">
      <w:pPr>
        <w:widowControl/>
        <w:suppressAutoHyphens/>
        <w:jc w:val="both"/>
        <w:rPr>
          <w:rFonts w:ascii="Calibri" w:eastAsia="Times New Roman" w:hAnsi="Calibri" w:cs="Times New Roman"/>
          <w:bCs/>
          <w:lang w:eastAsia="ar-SA"/>
        </w:rPr>
      </w:pPr>
    </w:p>
    <w:p w:rsidR="00364D70" w:rsidRPr="00E331B5" w:rsidRDefault="00364D70" w:rsidP="00364D70">
      <w:pPr>
        <w:widowControl/>
        <w:suppressAutoHyphens/>
        <w:spacing w:line="36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E331B5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Segoe UI"/>
          <w:sz w:val="22"/>
          <w:szCs w:val="22"/>
        </w:rPr>
      </w:pPr>
      <w:r w:rsidRPr="00E331B5">
        <w:rPr>
          <w:rFonts w:ascii="Calibri" w:eastAsia="Times New Roman" w:hAnsi="Calibri" w:cs="Segoe UI"/>
          <w:sz w:val="22"/>
          <w:szCs w:val="22"/>
        </w:rPr>
        <w:t xml:space="preserve">ul. </w:t>
      </w:r>
      <w:proofErr w:type="spellStart"/>
      <w:r w:rsidRPr="00E331B5">
        <w:rPr>
          <w:rFonts w:ascii="Calibri" w:eastAsia="Times New Roman" w:hAnsi="Calibri" w:cs="Segoe UI"/>
          <w:sz w:val="22"/>
          <w:szCs w:val="22"/>
        </w:rPr>
        <w:t>Bartycka</w:t>
      </w:r>
      <w:proofErr w:type="spellEnd"/>
      <w:r w:rsidRPr="00E331B5">
        <w:rPr>
          <w:rFonts w:ascii="Calibri" w:eastAsia="Times New Roman" w:hAnsi="Calibri" w:cs="Segoe UI"/>
          <w:sz w:val="22"/>
          <w:szCs w:val="22"/>
        </w:rPr>
        <w:t xml:space="preserve"> 110 A</w:t>
      </w:r>
    </w:p>
    <w:p w:rsidR="00364D70" w:rsidRPr="00E331B5" w:rsidRDefault="00364D70" w:rsidP="00364D70">
      <w:pPr>
        <w:widowControl/>
        <w:ind w:left="4961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Segoe UI"/>
          <w:sz w:val="22"/>
          <w:szCs w:val="22"/>
        </w:rPr>
        <w:t>00-716 Warszawa</w:t>
      </w:r>
    </w:p>
    <w:p w:rsidR="00364D70" w:rsidRPr="00E331B5" w:rsidRDefault="00364D70" w:rsidP="00364D70">
      <w:pPr>
        <w:widowControl/>
        <w:suppressAutoHyphens/>
        <w:spacing w:line="360" w:lineRule="auto"/>
        <w:ind w:right="-42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364D70" w:rsidRPr="00B10F00" w:rsidRDefault="00364D70" w:rsidP="00364D70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Nawiązując do ogłoszenia 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w postępowaniu o udzielenie zamówienia publicznego prowadzonym w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 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trybie podstawowym zgodnie w art. 275 pkt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1 ustawy </w:t>
      </w:r>
      <w:proofErr w:type="spellStart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Pzp</w:t>
      </w:r>
      <w:proofErr w:type="spellEnd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pn.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Zakup energii ele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ktrycznej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na p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otrzeby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WIOŚ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 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Warszawie – Znak sprawy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1</w:t>
      </w:r>
      <w:r w:rsidR="00E82853">
        <w:rPr>
          <w:rFonts w:ascii="Calibri" w:eastAsia="Times New Roman" w:hAnsi="Calibri" w:cs="Times New Roman"/>
          <w:b/>
          <w:sz w:val="22"/>
          <w:szCs w:val="22"/>
          <w:lang w:eastAsia="ar-SA"/>
        </w:rPr>
        <w:t>4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.2022.TP</w:t>
      </w:r>
      <w:r w:rsidRPr="00B10F00">
        <w:rPr>
          <w:rFonts w:ascii="Calibri" w:eastAsia="Times New Roman" w:hAnsi="Calibri" w:cs="Times New Roman"/>
          <w:b/>
          <w:bCs/>
          <w:iCs/>
          <w:sz w:val="22"/>
          <w:szCs w:val="22"/>
          <w:lang w:eastAsia="ar-SA"/>
        </w:rPr>
        <w:t>: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ind w:right="-2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MY NIŻEJ PODPISANI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sz w:val="22"/>
          <w:szCs w:val="22"/>
        </w:rPr>
        <w:t>działając w imieniu i na rzecz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</w:t>
      </w: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</w:t>
      </w:r>
    </w:p>
    <w:p w:rsidR="00364D70" w:rsidRPr="00B10F00" w:rsidRDefault="00364D70" w:rsidP="00364D70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364D70" w:rsidRPr="007033E6" w:rsidRDefault="00364D70" w:rsidP="00364D70">
      <w:pPr>
        <w:pStyle w:val="Teksttreci0"/>
        <w:tabs>
          <w:tab w:val="left" w:pos="530"/>
          <w:tab w:val="left" w:pos="547"/>
        </w:tabs>
        <w:spacing w:after="100" w:line="276" w:lineRule="auto"/>
        <w:rPr>
          <w:rFonts w:asciiTheme="minorHAnsi" w:hAnsiTheme="minorHAnsi" w:cstheme="minorHAnsi"/>
          <w:b/>
          <w:bCs/>
        </w:rPr>
      </w:pPr>
      <w:r w:rsidRPr="007033E6">
        <w:rPr>
          <w:rFonts w:asciiTheme="minorHAnsi" w:hAnsiTheme="minorHAnsi" w:cstheme="minorHAnsi"/>
          <w:b/>
          <w:bCs/>
        </w:rPr>
        <w:t>NIP/REGON ___________________________________________</w:t>
      </w:r>
    </w:p>
    <w:p w:rsidR="00364D70" w:rsidRPr="00B10F00" w:rsidRDefault="00364D70" w:rsidP="00364D70">
      <w:pPr>
        <w:widowControl/>
        <w:tabs>
          <w:tab w:val="left" w:leader="dot" w:pos="9072"/>
        </w:tabs>
        <w:spacing w:before="12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(nazwa (firma ) dokładny adres Wykonawcy /Wykonawców)</w:t>
      </w:r>
    </w:p>
    <w:p w:rsidR="00364D70" w:rsidRPr="00B10F00" w:rsidRDefault="00364D70" w:rsidP="00364D70">
      <w:pPr>
        <w:widowControl/>
        <w:tabs>
          <w:tab w:val="left" w:leader="dot" w:pos="9072"/>
        </w:tabs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364D70" w:rsidRPr="00B10F00" w:rsidRDefault="00364D70" w:rsidP="00364D70">
      <w:pPr>
        <w:widowControl/>
        <w:tabs>
          <w:tab w:val="left" w:leader="dot" w:pos="9072"/>
        </w:tabs>
        <w:rPr>
          <w:rFonts w:ascii="Calibri" w:eastAsia="Times New Roman" w:hAnsi="Calibri" w:cs="Times New Roman"/>
          <w:sz w:val="22"/>
          <w:szCs w:val="22"/>
        </w:rPr>
      </w:pP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SKŁADAMY OFERTĘ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na wykonanie przedmiotu zamówienia w zakresie określonym w SWZ.</w:t>
      </w:r>
    </w:p>
    <w:p w:rsidR="00364D70" w:rsidRPr="00B10F0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iCs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iCs/>
          <w:sz w:val="22"/>
          <w:szCs w:val="22"/>
          <w:u w:val="single"/>
        </w:rPr>
        <w:t>Oferujemy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wykonanie przedmiotu zamówienia w zakresie objętym SWZ za cenę określoną w</w:t>
      </w:r>
      <w:r>
        <w:rPr>
          <w:rFonts w:ascii="Calibri" w:eastAsia="Times New Roman" w:hAnsi="Calibri" w:cs="Times New Roman"/>
          <w:iCs/>
          <w:sz w:val="22"/>
          <w:szCs w:val="22"/>
        </w:rPr>
        <w:t> 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2851"/>
        <w:gridCol w:w="2265"/>
        <w:gridCol w:w="1606"/>
        <w:gridCol w:w="1771"/>
      </w:tblGrid>
      <w:tr w:rsidR="00364D70" w:rsidRPr="00E331B5" w:rsidTr="0045185D">
        <w:trPr>
          <w:trHeight w:val="4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</w:rPr>
            </w:pP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spacing w:val="6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(słownie brutto: …………………………………………..……………………………………………………………………...........................................................................) wraz z </w:t>
            </w:r>
            <w:r w:rsidR="00095AE3">
              <w:rPr>
                <w:rFonts w:ascii="Calibri" w:eastAsia="Times New Roman" w:hAnsi="Calibri" w:cs="Times New Roman"/>
                <w:iCs/>
                <w:spacing w:val="6"/>
              </w:rPr>
              <w:t>……..</w:t>
            </w:r>
            <w:r w:rsidRPr="00E331B5">
              <w:rPr>
                <w:rFonts w:ascii="Calibri" w:eastAsia="Times New Roman" w:hAnsi="Calibri" w:cs="Times New Roman"/>
                <w:iCs/>
                <w:spacing w:val="6"/>
              </w:rPr>
              <w:t>% podatku VAT.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</w:rPr>
              <w:t>:</w:t>
            </w: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</w:p>
          <w:p w:rsidR="00364D70" w:rsidRPr="00E331B5" w:rsidRDefault="00364D70" w:rsidP="0045185D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</w:rPr>
              <w:t>FORMULARZ CENOWY: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 jednostkowa energii elektrycznej (obrót)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 netto za 1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[zł/kWh]</w:t>
            </w:r>
          </w:p>
        </w:tc>
        <w:tc>
          <w:tcPr>
            <w:tcW w:w="1544" w:type="dxa"/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 netto za</w:t>
            </w:r>
          </w:p>
          <w:p w:rsidR="00364D70" w:rsidRDefault="0091179A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182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> </w:t>
            </w:r>
            <w:r>
              <w:rPr>
                <w:rFonts w:ascii="Calibri" w:eastAsia="Times New Roman" w:hAnsi="Calibri" w:cs="Times New Roman"/>
                <w:b/>
                <w:spacing w:val="6"/>
              </w:rPr>
              <w:t>5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>00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Cena</w:t>
            </w:r>
          </w:p>
          <w:p w:rsidR="00364D70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***brutto za</w:t>
            </w:r>
          </w:p>
          <w:p w:rsidR="00364D70" w:rsidRDefault="0091179A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182 500</w:t>
            </w:r>
            <w:r w:rsidR="00364D70">
              <w:rPr>
                <w:rFonts w:ascii="Calibri" w:eastAsia="Times New Roman" w:hAnsi="Calibri" w:cs="Times New Roman"/>
                <w:b/>
                <w:spacing w:val="6"/>
              </w:rPr>
              <w:t xml:space="preserve"> kWh</w:t>
            </w:r>
          </w:p>
          <w:p w:rsidR="00364D70" w:rsidRPr="00E331B5" w:rsidRDefault="00364D70" w:rsidP="0045185D">
            <w:pPr>
              <w:suppressAutoHyphens/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pacing w:val="6"/>
              </w:rPr>
            </w:pPr>
            <w:r>
              <w:rPr>
                <w:rFonts w:ascii="Calibri" w:eastAsia="Times New Roman" w:hAnsi="Calibri" w:cs="Times New Roman"/>
                <w:b/>
                <w:spacing w:val="6"/>
              </w:rPr>
              <w:t>[zł]</w:t>
            </w:r>
          </w:p>
        </w:tc>
      </w:tr>
      <w:tr w:rsidR="00364D70" w:rsidRPr="00E331B5" w:rsidTr="0045185D">
        <w:trPr>
          <w:trHeight w:val="1502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D70" w:rsidRPr="00E331B5" w:rsidRDefault="00364D70" w:rsidP="0045185D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</w:rPr>
            </w:pPr>
            <w:r w:rsidRPr="00E331B5">
              <w:rPr>
                <w:rFonts w:ascii="Calibri" w:eastAsia="Times New Roman" w:hAnsi="Calibri" w:cs="Times New Roman"/>
              </w:rPr>
              <w:t>Cena jednostkowa za energię elektryczną czynną – całodobowa, w zł/kWh – dla punktów wskazanych w Opisie przedmiotu zamówienia zawartym w załączniku nr 1 do SWZ</w:t>
            </w:r>
            <w:r>
              <w:rPr>
                <w:rFonts w:ascii="Calibri" w:eastAsia="Times New Roman" w:hAnsi="Calibri" w:cs="Times New Roman"/>
              </w:rPr>
              <w:t xml:space="preserve"> w roku 2023</w:t>
            </w:r>
            <w:r w:rsidR="00095AE3">
              <w:rPr>
                <w:rFonts w:ascii="Calibri" w:eastAsia="Times New Roman" w:hAnsi="Calibri" w:cs="Times New Roman"/>
              </w:rPr>
              <w:t xml:space="preserve"> (6 miesięcy)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</w:tcPr>
          <w:p w:rsidR="00364D70" w:rsidRPr="00E331B5" w:rsidRDefault="00364D70" w:rsidP="0045185D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</w:rPr>
            </w:pPr>
          </w:p>
        </w:tc>
      </w:tr>
    </w:tbl>
    <w:p w:rsidR="00364D70" w:rsidRPr="00095F4E" w:rsidRDefault="00364D70" w:rsidP="00364D70">
      <w:pPr>
        <w:widowControl/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 xml:space="preserve">Cena powinna być podana w formacie 0,0000 zł tj. z dokładnością do czterech miejsc po przecinku. </w:t>
      </w:r>
      <w:r w:rsidRPr="00095F4E">
        <w:rPr>
          <w:rFonts w:ascii="Calibri" w:eastAsia="Times New Roman" w:hAnsi="Calibri" w:cs="Times New Roman"/>
          <w:bCs/>
          <w:i/>
          <w:sz w:val="22"/>
          <w:szCs w:val="22"/>
        </w:rPr>
        <w:t xml:space="preserve">Cena jednostkowa energii elektrycznej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 xml:space="preserve">zawiera wszystkie opłaty związane 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                  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>z zakupem energii czynnej (m.in. opłatę handlową).</w:t>
      </w:r>
    </w:p>
    <w:p w:rsidR="00364D70" w:rsidRPr="00E331B5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Cena powinna być podana w formacie 0,00 zł tj. z dokładnością do dwóch miejsc po przecinku</w:t>
      </w:r>
    </w:p>
    <w:p w:rsidR="00364D70" w:rsidRPr="00196080" w:rsidRDefault="00364D70" w:rsidP="00364D70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</w:rPr>
        <w:t>***</w:t>
      </w:r>
      <w:r w:rsidRPr="00E331B5">
        <w:rPr>
          <w:rFonts w:ascii="Calibri" w:eastAsia="Times New Roman" w:hAnsi="Calibri" w:cs="Times New Roman"/>
          <w:i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Podatek VAT powinien zostać wyliczony od łącznej ceny netto zgodnie z obowiązującymi w dniu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składania oferty przepisami prawa. Cena powinna być podana w formacie 0,00 zł tj. z dokładnością do dwóch miejsc po przecinku.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Times New Roman"/>
          <w:b/>
          <w:sz w:val="22"/>
          <w:szCs w:val="22"/>
          <w:u w:val="single"/>
          <w:lang w:eastAsia="ar-SA"/>
        </w:rPr>
        <w:t>Oświadczamy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,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że zobowiązujemy się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do wykonania przedmiotu zamówie</w:t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>nia w terminie wskazanym w 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, że zapoznaliśmy się z 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E331B5">
        <w:rPr>
          <w:rFonts w:ascii="Calibri" w:eastAsia="Calibri" w:hAnsi="Calibri"/>
          <w:sz w:val="22"/>
          <w:szCs w:val="22"/>
          <w:lang w:eastAsia="en-US"/>
        </w:rPr>
        <w:t>WZ i uznajemy się za związanych określonymi w niej postanowieniami i zasadami postępowania.</w:t>
      </w:r>
    </w:p>
    <w:p w:rsidR="00364D70" w:rsidRPr="003D51DF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Uważamy się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za związanych niniejszą ofertą przez czas wskazany w SWZ, tj. </w:t>
      </w:r>
      <w:r w:rsidRPr="00E03C40">
        <w:rPr>
          <w:rFonts w:ascii="Calibri" w:eastAsia="Calibri" w:hAnsi="Calibri"/>
          <w:sz w:val="22"/>
          <w:szCs w:val="22"/>
          <w:lang w:eastAsia="en-US"/>
        </w:rPr>
        <w:t>do dnia o którym mowa w rozdz. XI ust. 1 SWZ</w:t>
      </w:r>
      <w:r w:rsidRPr="003D51DF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zapoznaliśmy się ze wzorem Umowy, który stanowi </w:t>
      </w:r>
      <w:r>
        <w:rPr>
          <w:rFonts w:ascii="Calibri" w:eastAsia="Calibri" w:hAnsi="Calibri"/>
          <w:b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ałącznik nr 3 do SWZ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i zobowiązujemy się w przypadku wyboru naszej oferty do zawarcia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>mowy na określonych w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E331B5">
        <w:rPr>
          <w:rFonts w:ascii="Calibri" w:eastAsia="Calibri" w:hAnsi="Calibri"/>
          <w:sz w:val="22"/>
          <w:szCs w:val="22"/>
          <w:lang w:eastAsia="en-US"/>
        </w:rPr>
        <w:t>tym załączniku warunkach, w miejscu i terminie wyznaczonym przez Zamawiającego.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Akceptujemy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termin płatności – wynikający z wzoru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mowy, który stanowi </w:t>
      </w:r>
      <w:r>
        <w:rPr>
          <w:rFonts w:ascii="Calibri" w:eastAsia="Calibri" w:hAnsi="Calibri"/>
          <w:sz w:val="22"/>
          <w:szCs w:val="22"/>
          <w:lang w:eastAsia="en-US"/>
        </w:rPr>
        <w:t>z</w:t>
      </w:r>
      <w:r w:rsidRPr="00E331B5">
        <w:rPr>
          <w:rFonts w:ascii="Calibri" w:eastAsia="Calibri" w:hAnsi="Calibri"/>
          <w:sz w:val="22"/>
          <w:szCs w:val="22"/>
          <w:lang w:eastAsia="en-US"/>
        </w:rPr>
        <w:t>ałącznik nr 3 do SWZ.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4D70" w:rsidRPr="00E331B5" w:rsidRDefault="00364D70" w:rsidP="00364D70">
      <w:pPr>
        <w:widowControl/>
        <w:spacing w:after="8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Arial" w:hAnsi="Calibri"/>
          <w:i/>
          <w:sz w:val="18"/>
          <w:szCs w:val="22"/>
        </w:rPr>
        <w:t>(*pozostawienie bez uzupełnienia oznacza, iż wszystkie strony oferty są jawne.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W przypadku zastrzeżenia tajemnicy przedsiębiorstwa Wykonawca zobowiązany jest </w:t>
      </w:r>
      <w:r w:rsidRPr="00E331B5">
        <w:rPr>
          <w:rFonts w:ascii="Calibri" w:eastAsia="Arial" w:hAnsi="Calibri"/>
          <w:b/>
          <w:i/>
          <w:sz w:val="18"/>
          <w:szCs w:val="22"/>
          <w:u w:val="single"/>
        </w:rPr>
        <w:t>załączyć do oferty uzasadnienie zastrzeżenia</w:t>
      </w:r>
      <w:r w:rsidRPr="00E331B5">
        <w:rPr>
          <w:rFonts w:ascii="Calibri" w:eastAsia="Arial" w:hAnsi="Calibr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E331B5">
        <w:rPr>
          <w:rFonts w:ascii="Calibri" w:eastAsia="Arial" w:hAnsi="Calibri"/>
          <w:i/>
          <w:sz w:val="18"/>
          <w:szCs w:val="22"/>
        </w:rPr>
        <w:t>).</w:t>
      </w:r>
    </w:p>
    <w:p w:rsidR="00364D70" w:rsidRPr="00E331B5" w:rsidRDefault="00364D70" w:rsidP="00364D70">
      <w:pPr>
        <w:spacing w:before="120" w:after="12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Tajemnicę przedsiębiorstwa**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w rozumieniu przepisów o zwalczaniu nieuczciwej konkurencji stanowią 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następujące dokumenty dołączone do oferty:</w:t>
      </w:r>
    </w:p>
    <w:p w:rsidR="00364D70" w:rsidRPr="00E331B5" w:rsidRDefault="00364D70" w:rsidP="00364D70">
      <w:pPr>
        <w:widowControl/>
        <w:numPr>
          <w:ilvl w:val="0"/>
          <w:numId w:val="3"/>
        </w:numPr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…………………………………….</w:t>
      </w:r>
    </w:p>
    <w:p w:rsidR="00364D70" w:rsidRPr="00E331B5" w:rsidRDefault="00364D70" w:rsidP="00364D70">
      <w:pPr>
        <w:widowControl/>
        <w:numPr>
          <w:ilvl w:val="0"/>
          <w:numId w:val="3"/>
        </w:numPr>
        <w:tabs>
          <w:tab w:val="num" w:pos="720"/>
        </w:tabs>
        <w:suppressAutoHyphens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364D70" w:rsidRDefault="00364D70" w:rsidP="00364D70">
      <w:pPr>
        <w:widowControl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Zgodnie z art. </w:t>
      </w:r>
      <w:r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Wszelką korespondencję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 sprawie niniejszego postępowania należy kierować do: 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Imię i nazwisko 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Adres: 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</w:rPr>
      </w:pPr>
      <w:r w:rsidRPr="00E331B5">
        <w:rPr>
          <w:rFonts w:ascii="Calibri" w:eastAsia="Times New Roman" w:hAnsi="Calibri"/>
          <w:sz w:val="22"/>
          <w:szCs w:val="22"/>
        </w:rPr>
        <w:t>Telefon: ………………………………………..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Faks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>: …………………………………………….</w:t>
      </w:r>
    </w:p>
    <w:p w:rsidR="00364D70" w:rsidRPr="00E331B5" w:rsidRDefault="00364D70" w:rsidP="00364D70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sz w:val="22"/>
          <w:szCs w:val="22"/>
          <w:lang w:val="en-US"/>
        </w:rPr>
        <w:t>Adres</w:t>
      </w:r>
      <w:proofErr w:type="spellEnd"/>
      <w:r w:rsidRPr="00E331B5">
        <w:rPr>
          <w:rFonts w:ascii="Calibri" w:eastAsia="Times New Roman" w:hAnsi="Calibri"/>
          <w:sz w:val="22"/>
          <w:szCs w:val="22"/>
          <w:lang w:val="en-US"/>
        </w:rPr>
        <w:t xml:space="preserve"> e-mail: …………………………………..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Zamówienie zrealizujemy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sami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/przy udziale Podwykonawców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*.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364D70" w:rsidRPr="00E331B5" w:rsidRDefault="00364D70" w:rsidP="00364D70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spacing w:before="120"/>
        <w:ind w:left="851" w:hanging="284"/>
        <w:jc w:val="both"/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 xml:space="preserve"> </w:t>
      </w:r>
      <w:r w:rsidRPr="00E331B5">
        <w:rPr>
          <w:rFonts w:ascii="Calibri" w:eastAsia="Times New Roman" w:hAnsi="Calibri"/>
          <w:b/>
          <w:sz w:val="22"/>
          <w:szCs w:val="22"/>
        </w:rPr>
        <w:t>………………………………………………………………….</w:t>
      </w:r>
      <w:r>
        <w:rPr>
          <w:rFonts w:ascii="Calibri" w:eastAsia="Times New Roman" w:hAnsi="Calibri"/>
          <w:b/>
          <w:sz w:val="22"/>
          <w:szCs w:val="22"/>
        </w:rPr>
        <w:t>………………………………………………………..……………</w:t>
      </w:r>
    </w:p>
    <w:p w:rsidR="00364D70" w:rsidRPr="00E331B5" w:rsidRDefault="00364D70" w:rsidP="00364D70">
      <w:pPr>
        <w:keepLines/>
        <w:widowControl/>
        <w:tabs>
          <w:tab w:val="left" w:leader="dot" w:pos="9072"/>
        </w:tabs>
        <w:ind w:left="851"/>
        <w:jc w:val="both"/>
        <w:rPr>
          <w:rFonts w:ascii="Calibri" w:eastAsia="Times New Roman" w:hAnsi="Calibri"/>
          <w:i/>
          <w:sz w:val="18"/>
          <w:szCs w:val="18"/>
        </w:rPr>
      </w:pPr>
      <w:r w:rsidRPr="00E331B5">
        <w:rPr>
          <w:rFonts w:ascii="Calibri" w:eastAsia="Times New Roman" w:hAnsi="Calibri"/>
          <w:i/>
          <w:sz w:val="18"/>
          <w:szCs w:val="18"/>
        </w:rPr>
        <w:t xml:space="preserve">(opis zamówienia zlecanego podwykonawcy wraz ze wskazaniem podmiotu, któremu zostaną powierzone wskazane </w:t>
      </w:r>
      <w:r w:rsidRPr="00E331B5">
        <w:rPr>
          <w:rFonts w:ascii="Calibri" w:eastAsia="Times New Roman" w:hAnsi="Calibri"/>
          <w:bCs/>
          <w:i/>
          <w:sz w:val="18"/>
          <w:szCs w:val="18"/>
        </w:rPr>
        <w:t>zakresy zamówienia</w:t>
      </w:r>
      <w:r w:rsidRPr="00E331B5">
        <w:rPr>
          <w:rFonts w:ascii="Calibri" w:eastAsia="Times New Roman" w:hAnsi="Calibri"/>
          <w:i/>
          <w:sz w:val="18"/>
          <w:szCs w:val="18"/>
        </w:rPr>
        <w:t>)</w:t>
      </w:r>
      <w:r w:rsidRPr="00E331B5">
        <w:rPr>
          <w:rFonts w:ascii="Calibri" w:eastAsia="Times New Roman" w:hAnsi="Calibri"/>
          <w:b/>
          <w:sz w:val="22"/>
          <w:szCs w:val="22"/>
        </w:rPr>
        <w:t>*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364D70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64D70" w:rsidRPr="00271041" w:rsidRDefault="00364D70" w:rsidP="00364D70">
      <w:pPr>
        <w:widowControl/>
        <w:numPr>
          <w:ilvl w:val="0"/>
          <w:numId w:val="2"/>
        </w:numPr>
        <w:spacing w:before="120" w:after="40" w:line="264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271041">
        <w:rPr>
          <w:rFonts w:ascii="Calibri" w:eastAsia="Calibri" w:hAnsi="Calibri"/>
          <w:b/>
          <w:sz w:val="22"/>
          <w:szCs w:val="22"/>
          <w:lang w:eastAsia="en-US"/>
        </w:rPr>
        <w:t xml:space="preserve">Kategoria przedsiębiorstwa wykonawcy*): </w:t>
      </w:r>
    </w:p>
    <w:p w:rsidR="00364D70" w:rsidRPr="00146D50" w:rsidRDefault="00364D70" w:rsidP="00364D70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>(*wpisać: mikro, małe, średnie lub duże przedsiębiorstwo, w przypadku konsorcjum proszę wpisać dla każdego z</w:t>
      </w:r>
      <w:r>
        <w:rPr>
          <w:rFonts w:cs="Arial"/>
          <w:sz w:val="20"/>
          <w:szCs w:val="20"/>
        </w:rPr>
        <w:t> </w:t>
      </w:r>
      <w:r w:rsidRPr="00146D50">
        <w:rPr>
          <w:rFonts w:cs="Arial"/>
          <w:sz w:val="20"/>
          <w:szCs w:val="20"/>
        </w:rPr>
        <w:t xml:space="preserve">konsorcjantów odrębnie)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>Zgodnie z zaleceniem Komisji Europejskiej z dnia 6.05.2003 r. dot. definicji mikroprzedsiębiorstw, małych i</w:t>
      </w:r>
      <w:r>
        <w:rPr>
          <w:rFonts w:cs="Arial"/>
          <w:i/>
          <w:iCs/>
          <w:sz w:val="20"/>
          <w:szCs w:val="20"/>
        </w:rPr>
        <w:t> </w:t>
      </w:r>
      <w:r w:rsidRPr="00146D50">
        <w:rPr>
          <w:rFonts w:cs="Arial"/>
          <w:i/>
          <w:iCs/>
          <w:sz w:val="20"/>
          <w:szCs w:val="20"/>
        </w:rPr>
        <w:t xml:space="preserve">średnich przedsiębiorstw (Dz. Urz. UE L 124 z 20.05.2003, str. 36):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364D70" w:rsidRPr="00146D50" w:rsidRDefault="00364D70" w:rsidP="00364D70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lastRenderedPageBreak/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364D70" w:rsidRPr="00271041" w:rsidRDefault="00364D70" w:rsidP="00364D70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1041">
        <w:rPr>
          <w:rFonts w:asciiTheme="minorHAnsi" w:hAnsiTheme="minorHAnsi" w:cstheme="minorHAnsi"/>
          <w:i/>
          <w:iCs/>
        </w:rPr>
        <w:t>W przypadku, gdy przedsiębiorstwo Wykonawcy nie zalicza się do żadnej z powyższych kategorii należy wpisać „duże“.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Ofertę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niniejszą składamy na ……………… kolejno ponumerowanych kartkach.</w:t>
      </w:r>
    </w:p>
    <w:p w:rsidR="00364D70" w:rsidRPr="00E331B5" w:rsidRDefault="00364D70" w:rsidP="00364D70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Wraz z ofertą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364D70" w:rsidRPr="00E331B5" w:rsidRDefault="00364D70" w:rsidP="00364D70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itd.</w:t>
      </w:r>
    </w:p>
    <w:p w:rsidR="00364D70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64D70" w:rsidRPr="00E331B5" w:rsidRDefault="00364D70" w:rsidP="00364D70">
      <w:pPr>
        <w:widowControl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364D70" w:rsidRPr="00E331B5" w:rsidTr="0045185D">
        <w:tc>
          <w:tcPr>
            <w:tcW w:w="4531" w:type="dxa"/>
          </w:tcPr>
          <w:p w:rsidR="00364D70" w:rsidRPr="00E331B5" w:rsidRDefault="00364D70" w:rsidP="0045185D">
            <w:pPr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 , dn</w:t>
            </w:r>
            <w:r>
              <w:rPr>
                <w:rFonts w:ascii="Calibri" w:eastAsia="Calibri" w:hAnsi="Calibri"/>
              </w:rPr>
              <w:t>ia</w:t>
            </w:r>
            <w:r w:rsidRPr="00E331B5">
              <w:rPr>
                <w:rFonts w:ascii="Calibri" w:eastAsia="Calibri" w:hAnsi="Calibri"/>
              </w:rPr>
              <w:t xml:space="preserve"> …………………………..</w:t>
            </w:r>
          </w:p>
          <w:p w:rsidR="00364D70" w:rsidRPr="00E331B5" w:rsidRDefault="00364D70" w:rsidP="0045185D">
            <w:pPr>
              <w:tabs>
                <w:tab w:val="left" w:pos="284"/>
                <w:tab w:val="left" w:pos="2410"/>
              </w:tabs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ab/>
              <w:t>(miejscowość)</w:t>
            </w:r>
            <w:r w:rsidRPr="00E331B5">
              <w:rPr>
                <w:rFonts w:ascii="Calibri" w:eastAsia="Calibri" w:hAnsi="Calibri"/>
                <w:i/>
              </w:rPr>
              <w:t xml:space="preserve"> </w:t>
            </w:r>
            <w:r w:rsidRPr="00E331B5">
              <w:rPr>
                <w:rFonts w:ascii="Calibri" w:eastAsia="Calibri" w:hAnsi="Calibri"/>
                <w:i/>
              </w:rPr>
              <w:tab/>
            </w:r>
            <w:r>
              <w:rPr>
                <w:rFonts w:ascii="Calibri" w:eastAsia="Calibri" w:hAnsi="Calibri"/>
                <w:i/>
              </w:rPr>
              <w:t xml:space="preserve">         </w:t>
            </w:r>
            <w:r w:rsidRPr="00E331B5">
              <w:rPr>
                <w:rFonts w:ascii="Calibri" w:eastAsia="Calibri" w:hAnsi="Calibri"/>
                <w:i/>
              </w:rPr>
              <w:t>(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…………………………………………………………………………….</w:t>
            </w:r>
          </w:p>
          <w:p w:rsidR="00364D70" w:rsidRPr="00E331B5" w:rsidRDefault="00364D70" w:rsidP="0045185D">
            <w:pPr>
              <w:ind w:left="176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(podpis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 xml:space="preserve"> elektroniczny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 xml:space="preserve"> Wykonawcy lub osoby uprawnionej do jego reprezentowania)</w:t>
            </w:r>
          </w:p>
        </w:tc>
      </w:tr>
    </w:tbl>
    <w:p w:rsidR="00364D70" w:rsidRPr="00E331B5" w:rsidRDefault="00364D70" w:rsidP="00364D70">
      <w:pPr>
        <w:widowControl/>
        <w:jc w:val="both"/>
        <w:rPr>
          <w:rFonts w:ascii="Calibri" w:eastAsia="Calibri" w:hAnsi="Calibri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Miejsca oznaczone symbolem „*” należy wykreślić w części, która nie dotyczy danego Wykonawcy </w:t>
      </w:r>
    </w:p>
    <w:p w:rsidR="00364D70" w:rsidRDefault="00364D70" w:rsidP="00364D70">
      <w:pPr>
        <w:widowControl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  <w:sectPr w:rsidR="00364D70" w:rsidSect="007A614B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  <w:numRestart w:val="eachSect"/>
          </w:footnotePr>
          <w:pgSz w:w="11906" w:h="16838"/>
          <w:pgMar w:top="1021" w:right="1418" w:bottom="1077" w:left="1418" w:header="709" w:footer="709" w:gutter="0"/>
          <w:cols w:space="708"/>
          <w:docGrid w:linePitch="360"/>
        </w:sectPr>
      </w:pPr>
    </w:p>
    <w:p w:rsidR="00364D70" w:rsidRDefault="00364D70" w:rsidP="00364D70">
      <w:pPr>
        <w:widowControl/>
        <w:spacing w:after="160" w:line="259" w:lineRule="auto"/>
        <w:rPr>
          <w:rFonts w:asciiTheme="minorHAnsi" w:eastAsia="Lucida Sans Unicode" w:hAnsiTheme="minorHAnsi" w:cs="Times New Roman"/>
          <w:b/>
        </w:r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364D70" w:rsidRPr="007E0386" w:rsidTr="0045185D">
        <w:trPr>
          <w:trHeight w:val="1701"/>
        </w:trPr>
        <w:tc>
          <w:tcPr>
            <w:tcW w:w="3600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3"/>
            </w:r>
          </w:p>
          <w:p w:rsidR="00364D70" w:rsidRDefault="00364D70" w:rsidP="0045185D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364D70" w:rsidRPr="00087C4D" w:rsidRDefault="00364D70" w:rsidP="0045185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</w:t>
      </w:r>
      <w:r w:rsidR="00E8285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4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.TP):</w:t>
      </w:r>
      <w:r w:rsidRPr="007E0386"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  <w:t xml:space="preserve"> 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oświadczam, że spełniam warunki udziału w postępowaniu w zakresie wskazanym przez Zamawiającego w ogłoszeniu o niniejszym zamówieniu oraz w rozdz.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VIII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pkt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SWZ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4"/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364D70" w:rsidRPr="007E0386" w:rsidTr="0045185D">
        <w:trPr>
          <w:trHeight w:val="397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4D70" w:rsidRPr="007E0386" w:rsidTr="0045185D">
        <w:trPr>
          <w:trHeight w:val="340"/>
        </w:trPr>
        <w:tc>
          <w:tcPr>
            <w:tcW w:w="4477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364D70" w:rsidRPr="007E0386" w:rsidRDefault="00364D70" w:rsidP="0045185D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64D70" w:rsidRPr="007E0386" w:rsidRDefault="00364D70" w:rsidP="00364D70">
      <w:pPr>
        <w:widowControl/>
        <w:numPr>
          <w:ilvl w:val="2"/>
          <w:numId w:val="24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</w:t>
      </w: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roku</w:t>
      </w:r>
    </w:p>
    <w:p w:rsidR="00364D70" w:rsidRPr="007E038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7E0386" w:rsidRDefault="00364D70" w:rsidP="00364D70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364D70" w:rsidRPr="007E0386" w:rsidRDefault="00364D70" w:rsidP="00364D70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elektroniczny</w:t>
      </w: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Wykonawcy/Pełnomocnika)</w:t>
      </w:r>
    </w:p>
    <w:p w:rsidR="00364D70" w:rsidRPr="007E038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UWAGA:</w:t>
      </w:r>
    </w:p>
    <w:p w:rsidR="00364D70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364D70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Default="00364D70" w:rsidP="00364D70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64D70" w:rsidRPr="00584D98" w:rsidRDefault="00364D70" w:rsidP="00364D70">
      <w:pPr>
        <w:widowControl/>
        <w:suppressAutoHyphens/>
        <w:ind w:left="4963" w:firstLine="709"/>
        <w:jc w:val="both"/>
        <w:rPr>
          <w:rFonts w:ascii="Calibri" w:eastAsia="Times New Roman" w:hAnsi="Calibri" w:cs="Times New Roman"/>
          <w:bCs/>
          <w:lang w:eastAsia="ar-SA"/>
        </w:rPr>
        <w:sectPr w:rsidR="00364D70" w:rsidRPr="00584D98" w:rsidSect="007A614B">
          <w:headerReference w:type="default" r:id="rId11"/>
          <w:footerReference w:type="default" r:id="rId12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64D70" w:rsidRPr="007E0386" w:rsidRDefault="00364D70" w:rsidP="00364D70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364D70" w:rsidRPr="007E0386" w:rsidTr="0045185D">
        <w:trPr>
          <w:trHeight w:val="2561"/>
        </w:trPr>
        <w:tc>
          <w:tcPr>
            <w:tcW w:w="3119" w:type="dxa"/>
            <w:vAlign w:val="bottom"/>
          </w:tcPr>
          <w:p w:rsidR="00364D70" w:rsidRPr="007E0386" w:rsidRDefault="00364D70" w:rsidP="0045185D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64D70" w:rsidRPr="007E0386" w:rsidRDefault="00364D70" w:rsidP="0045185D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4D70" w:rsidRPr="00A0490B" w:rsidRDefault="00364D70" w:rsidP="0045185D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364D70" w:rsidRPr="007E0386" w:rsidRDefault="00364D70" w:rsidP="0091179A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o którym mowa w art. 108 ust. 1 oraz art. 109 ust. 1 pkt </w:t>
            </w:r>
            <w:r w:rsidR="0091179A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1</w:t>
            </w: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 xml:space="preserve"> ustawy </w:t>
            </w:r>
            <w:proofErr w:type="spellStart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Pzp</w:t>
            </w:r>
            <w:proofErr w:type="spellEnd"/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, a także w zakresie art. 7 ust. 1 ustawy z dnia 13 kwietnia 2022 r. o szczególnych rozwiązaniach w zakresie przeciwdziałania wspieraniu agresji na Ukrainę oraz służących ochronie bezpieczeństwa narodowego stanowiące wstępne potwierdzenie, że Wykonawca nie podlega wykluczeniu z postępowania</w:t>
            </w:r>
          </w:p>
        </w:tc>
      </w:tr>
    </w:tbl>
    <w:p w:rsidR="00364D70" w:rsidRPr="007E0386" w:rsidRDefault="00364D70" w:rsidP="00364D70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64D70" w:rsidRPr="007E0386" w:rsidRDefault="00364D70" w:rsidP="00364D70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</w:t>
      </w:r>
      <w:r w:rsidR="00E82853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4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7E038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364D70" w:rsidRPr="00CC6A37" w:rsidRDefault="00364D70" w:rsidP="00364D70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bookmarkStart w:id="0" w:name="_GoBack"/>
    </w:p>
    <w:bookmarkEnd w:id="0"/>
    <w:p w:rsidR="00364D70" w:rsidRPr="00CC6A37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A27FE" wp14:editId="037D064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A27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FLMV2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podlegam wykluczeniu z postępowania na podstawie przesłanek wskazanych w przepisach art. 108 ust. 1 oraz art. 109 ust. 1 pkt 4 ustawy z dnia 11 września 2019 r. – Prawo zamówień publicznych 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>(Dz. U.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 r. poz. 1710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A50F48">
        <w:rPr>
          <w:rFonts w:asciiTheme="minorHAnsi" w:eastAsia="Times New Roman" w:hAnsiTheme="minorHAnsi" w:cstheme="minorHAnsi"/>
          <w:sz w:val="22"/>
          <w:szCs w:val="22"/>
        </w:rPr>
        <w:t xml:space="preserve"> zm.)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A4D0" wp14:editId="72CDA34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D70" w:rsidRDefault="00364D70" w:rsidP="0036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A4D0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364D70" w:rsidRDefault="00364D70" w:rsidP="00364D70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zachodzą w stosunku do mnie podstawy wykluczenia z postępowania na podstawie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art. ……………..(należy wpisać mającą zastosowanie podstawę wykluczenia spośród wymienionych w art. 108 ust. 1 pkt 1, 2 i 5 lub art. 109 ust. 1 pkt 4 ustawy z dnia 11 września 2019 r. – Prawo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zamówień publicznych 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>(Dz. U.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 r. poz. 1710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 w:rsidRPr="00A50F48">
        <w:rPr>
          <w:rFonts w:asciiTheme="minorHAnsi" w:eastAsia="Times New Roman" w:hAnsiTheme="minorHAnsi" w:cstheme="minorHAnsi"/>
          <w:sz w:val="22"/>
          <w:szCs w:val="22"/>
        </w:rPr>
        <w:t xml:space="preserve"> zm.)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64D70" w:rsidRPr="005718F6" w:rsidRDefault="00364D70" w:rsidP="00364D70">
      <w:pPr>
        <w:suppressAutoHyphens/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ww.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364D70" w:rsidRPr="005718F6" w:rsidRDefault="00364D70" w:rsidP="00364D70">
      <w:pPr>
        <w:suppressAutoHyphens/>
        <w:spacing w:line="276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364D70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364D70" w:rsidRPr="005718F6" w:rsidRDefault="00364D70" w:rsidP="00364D70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(tj. Dz. U. 2022.835).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5718F6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wyklucza się: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before="100" w:beforeAutospacing="1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r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593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64D70" w:rsidRPr="005718F6" w:rsidRDefault="00364D70" w:rsidP="00364D70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z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>2 r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>217 z</w:t>
      </w:r>
      <w:r w:rsidR="00095A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095AE3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095AE3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 zm.),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lastRenderedPageBreak/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364D70" w:rsidRPr="005718F6" w:rsidRDefault="00364D70" w:rsidP="00364D70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5718F6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364D70" w:rsidRPr="005718F6" w:rsidRDefault="00364D70" w:rsidP="00364D70">
      <w:pPr>
        <w:spacing w:line="360" w:lineRule="auto"/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5718F6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364D70" w:rsidRPr="005718F6" w:rsidRDefault="00364D70" w:rsidP="00364D70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364D70" w:rsidRPr="005718F6" w:rsidRDefault="00364D70" w:rsidP="00364D7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18F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</w:p>
    <w:p w:rsidR="00364D70" w:rsidRPr="005718F6" w:rsidRDefault="00364D70" w:rsidP="00364D70">
      <w:pPr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UWAGA:</w:t>
      </w:r>
    </w:p>
    <w:p w:rsidR="00364D70" w:rsidRPr="00CC6A37" w:rsidRDefault="00364D70" w:rsidP="00364D70">
      <w:pPr>
        <w:jc w:val="both"/>
        <w:rPr>
          <w:rFonts w:asciiTheme="minorHAnsi" w:hAnsiTheme="minorHAnsi" w:cstheme="minorHAnsi"/>
          <w:sz w:val="22"/>
          <w:szCs w:val="22"/>
        </w:rPr>
      </w:pPr>
      <w:r w:rsidRPr="005718F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</w:t>
      </w:r>
      <w:r w:rsidRPr="00CC6A37">
        <w:rPr>
          <w:rFonts w:asciiTheme="minorHAnsi" w:hAnsiTheme="minorHAnsi" w:cstheme="minorHAnsi"/>
          <w:sz w:val="22"/>
          <w:szCs w:val="22"/>
        </w:rPr>
        <w:t>).</w:t>
      </w:r>
    </w:p>
    <w:p w:rsidR="00364D70" w:rsidRPr="00E331B5" w:rsidRDefault="00364D70" w:rsidP="00364D70">
      <w:pPr>
        <w:spacing w:line="276" w:lineRule="auto"/>
        <w:rPr>
          <w:rFonts w:ascii="Calibri" w:eastAsia="Times New Roman" w:hAnsi="Calibri" w:cs="Times New Roman"/>
          <w:bCs/>
          <w:lang w:eastAsia="ar-SA"/>
        </w:rPr>
      </w:pPr>
    </w:p>
    <w:p w:rsidR="009755A4" w:rsidRDefault="00E82853"/>
    <w:sectPr w:rsidR="009755A4" w:rsidSect="00970C7B">
      <w:headerReference w:type="even" r:id="rId13"/>
      <w:headerReference w:type="default" r:id="rId14"/>
      <w:footerReference w:type="even" r:id="rId15"/>
      <w:footerReference w:type="default" r:id="rId16"/>
      <w:footnotePr>
        <w:pos w:val="beneathText"/>
        <w:numRestart w:val="eachSec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70" w:rsidRDefault="00364D70" w:rsidP="00364D70">
      <w:r>
        <w:separator/>
      </w:r>
    </w:p>
  </w:endnote>
  <w:endnote w:type="continuationSeparator" w:id="0">
    <w:p w:rsidR="00364D70" w:rsidRDefault="00364D70" w:rsidP="003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Stopka"/>
      <w:pBdr>
        <w:top w:val="single" w:sz="4" w:space="1" w:color="auto"/>
      </w:pBdr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382531"/>
      <w:docPartObj>
        <w:docPartGallery w:val="Page Numbers (Bottom of Page)"/>
        <w:docPartUnique/>
      </w:docPartObj>
    </w:sdtPr>
    <w:sdtEndPr/>
    <w:sdtContent>
      <w:sdt>
        <w:sdtPr>
          <w:id w:val="-828138526"/>
          <w:docPartObj>
            <w:docPartGallery w:val="Page Numbers (Top of Page)"/>
            <w:docPartUnique/>
          </w:docPartObj>
        </w:sdtPr>
        <w:sdtEndPr/>
        <w:sdtContent>
          <w:p w:rsidR="00364D70" w:rsidRPr="00936CEE" w:rsidRDefault="00364D70" w:rsidP="007A614B">
            <w:pPr>
              <w:pStyle w:val="Stopka"/>
              <w:pBdr>
                <w:top w:val="single" w:sz="4" w:space="1" w:color="auto"/>
              </w:pBdr>
              <w:jc w:val="center"/>
            </w:pPr>
            <w:r w:rsidRPr="00936CEE">
              <w:t xml:space="preserve">Strona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PAGE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22</w:t>
            </w:r>
            <w:r w:rsidRPr="00936CEE">
              <w:rPr>
                <w:bCs/>
              </w:rPr>
              <w:fldChar w:fldCharType="end"/>
            </w:r>
            <w:r w:rsidRPr="00936CEE">
              <w:t xml:space="preserve"> z </w:t>
            </w:r>
            <w:r w:rsidRPr="00936CEE">
              <w:rPr>
                <w:bCs/>
              </w:rPr>
              <w:fldChar w:fldCharType="begin"/>
            </w:r>
            <w:r w:rsidRPr="00936CEE">
              <w:rPr>
                <w:bCs/>
              </w:rPr>
              <w:instrText>NUMPAGES</w:instrText>
            </w:r>
            <w:r w:rsidRPr="00936CE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34</w:t>
            </w:r>
            <w:r w:rsidRPr="00936CEE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364D70" w:rsidRDefault="00364D70" w:rsidP="00364D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2ABFB8D" wp14:editId="7ADE4868">
              <wp:simplePos x="0" y="0"/>
              <wp:positionH relativeFrom="page">
                <wp:posOffset>3412490</wp:posOffset>
              </wp:positionH>
              <wp:positionV relativeFrom="page">
                <wp:posOffset>10296525</wp:posOffset>
              </wp:positionV>
              <wp:extent cx="722630" cy="8255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551C">
                            <w:rPr>
                              <w:rFonts w:ascii="Calibri" w:eastAsia="Calibri" w:hAnsi="Calibri" w:cs="Calibri"/>
                              <w:noProof/>
                            </w:rPr>
                            <w:t>50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BFB8D" id="_x0000_t202" coordsize="21600,21600" o:spt="202" path="m,l,21600r21600,l21600,xe">
              <v:stroke joinstyle="miter"/>
              <v:path gradientshapeok="t" o:connecttype="rect"/>
            </v:shapetype>
            <v:shape id="Shape 64" o:spid="_x0000_s1029" type="#_x0000_t202" style="position:absolute;margin-left:268.7pt;margin-top:810.75pt;width:56.9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</w:pPr>
                    <w:r>
                      <w:rPr>
                        <w:rFonts w:ascii="Calibri" w:eastAsia="Calibri" w:hAnsi="Calibri" w:cs="Calibri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551C">
                      <w:rPr>
                        <w:rFonts w:ascii="Calibri" w:eastAsia="Calibri" w:hAnsi="Calibri" w:cs="Calibri"/>
                        <w:noProof/>
                      </w:rPr>
                      <w:t>50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8CA51C" wp14:editId="7AA6E93A">
              <wp:simplePos x="0" y="0"/>
              <wp:positionH relativeFrom="page">
                <wp:posOffset>694055</wp:posOffset>
              </wp:positionH>
              <wp:positionV relativeFrom="page">
                <wp:posOffset>10072370</wp:posOffset>
              </wp:positionV>
              <wp:extent cx="6163310" cy="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84DDFE" id="_x0000_t32" coordsize="21600,21600" o:spt="32" o:oned="t" path="m,l21600,21600e" filled="f">
              <v:path arrowok="t" fillok="f" o:connecttype="none"/>
              <o:lock v:ext="edit" shapetype="t"/>
            </v:shapetype>
            <v:shape id="Shape 66" o:spid="_x0000_s1026" type="#_x0000_t32" style="position:absolute;margin-left:54.65pt;margin-top:793.1pt;width:485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68EF1" wp14:editId="6306AD62">
              <wp:simplePos x="0" y="0"/>
              <wp:positionH relativeFrom="page">
                <wp:posOffset>829945</wp:posOffset>
              </wp:positionH>
              <wp:positionV relativeFrom="page">
                <wp:posOffset>10072370</wp:posOffset>
              </wp:positionV>
              <wp:extent cx="580009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CD1C30" id="_x0000_t32" coordsize="21600,21600" o:spt="32" o:oned="t" path="m,l21600,21600e" filled="f">
              <v:path arrowok="t" fillok="f" o:connecttype="none"/>
              <o:lock v:ext="edit" shapetype="t"/>
            </v:shapetype>
            <v:shape id="Shape 63" o:spid="_x0000_s1026" type="#_x0000_t32" style="position:absolute;margin-left:65.35pt;margin-top:793.1pt;width:456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70" w:rsidRDefault="00364D70" w:rsidP="00364D70">
      <w:r>
        <w:separator/>
      </w:r>
    </w:p>
  </w:footnote>
  <w:footnote w:type="continuationSeparator" w:id="0">
    <w:p w:rsidR="00364D70" w:rsidRDefault="00364D70" w:rsidP="00364D70">
      <w:r>
        <w:continuationSeparator/>
      </w:r>
    </w:p>
  </w:footnote>
  <w:footnote w:id="1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364D70" w:rsidRPr="00B10F00" w:rsidRDefault="00364D70" w:rsidP="00364D70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  <w:footnote w:id="3">
    <w:p w:rsidR="00364D70" w:rsidRPr="003458C2" w:rsidRDefault="00364D70" w:rsidP="00364D70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4">
    <w:p w:rsidR="00364D70" w:rsidRDefault="00364D70" w:rsidP="00364D70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7530"/>
      </w:tabs>
      <w:ind w:right="-2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 xml:space="preserve">ZAŁĄCZNIK NR </w:t>
    </w:r>
    <w:r>
      <w:rPr>
        <w:rFonts w:asciiTheme="minorHAnsi" w:hAnsiTheme="minorHAnsi"/>
        <w:b/>
        <w:sz w:val="28"/>
        <w:szCs w:val="28"/>
        <w:lang w:val="pl-PL"/>
      </w:rPr>
      <w:t>2</w:t>
    </w:r>
    <w:r w:rsidRPr="00584D98">
      <w:rPr>
        <w:rFonts w:asciiTheme="minorHAnsi" w:hAnsiTheme="minorHAnsi"/>
        <w:b/>
        <w:sz w:val="28"/>
        <w:szCs w:val="28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>ZAŁĄCZNIK NR 3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70" w:rsidRPr="00584D98" w:rsidRDefault="00364D70" w:rsidP="007A614B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E8285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C3" w:rsidRDefault="00364D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E323E69" wp14:editId="28912101">
              <wp:simplePos x="0" y="0"/>
              <wp:positionH relativeFrom="page">
                <wp:posOffset>4765040</wp:posOffset>
              </wp:positionH>
              <wp:positionV relativeFrom="page">
                <wp:posOffset>314325</wp:posOffset>
              </wp:positionV>
              <wp:extent cx="1844040" cy="1460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4C3" w:rsidRDefault="00364D70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ZAŁĄCZNIK NR 5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3E69" id="_x0000_t202" coordsize="21600,21600" o:spt="202" path="m,l,21600r21600,l21600,xe">
              <v:stroke joinstyle="miter"/>
              <v:path gradientshapeok="t" o:connecttype="rect"/>
            </v:shapetype>
            <v:shape id="Shape 59" o:spid="_x0000_s1028" type="#_x0000_t202" style="position:absolute;margin-left:375.2pt;margin-top:24.75pt;width:145.2pt;height:11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JxlgEAACQDAAAOAAAAZHJzL2Uyb0RvYy54bWysUsFOwzAMvSPxD1HurB0a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" filled="f" stroked="f">
              <v:textbox style="mso-fit-shape-to-text:t" inset="0,0,0,0">
                <w:txbxContent>
                  <w:p w:rsidR="008264C3" w:rsidRDefault="00364D70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B8"/>
    <w:multiLevelType w:val="hybridMultilevel"/>
    <w:tmpl w:val="59A22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34481"/>
    <w:multiLevelType w:val="hybridMultilevel"/>
    <w:tmpl w:val="80BC35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53856"/>
    <w:multiLevelType w:val="hybridMultilevel"/>
    <w:tmpl w:val="25E2B93A"/>
    <w:lvl w:ilvl="0" w:tplc="6EE6C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480B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CE7F66"/>
    <w:multiLevelType w:val="hybridMultilevel"/>
    <w:tmpl w:val="A1E44B2A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9">
      <w:start w:val="1"/>
      <w:numFmt w:val="lowerLetter"/>
      <w:lvlText w:val="%2."/>
      <w:lvlJc w:val="left"/>
      <w:pPr>
        <w:ind w:left="1809" w:hanging="360"/>
      </w:pPr>
    </w:lvl>
    <w:lvl w:ilvl="2" w:tplc="0415001B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16F097D"/>
    <w:multiLevelType w:val="hybridMultilevel"/>
    <w:tmpl w:val="45C29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D57CF8"/>
    <w:multiLevelType w:val="hybridMultilevel"/>
    <w:tmpl w:val="5978A80A"/>
    <w:lvl w:ilvl="0" w:tplc="382C6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6A1CEF"/>
    <w:multiLevelType w:val="hybridMultilevel"/>
    <w:tmpl w:val="E04C5BBE"/>
    <w:lvl w:ilvl="0" w:tplc="EEAE1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DCCC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C2E58"/>
    <w:multiLevelType w:val="hybridMultilevel"/>
    <w:tmpl w:val="253EF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BD49DE"/>
    <w:multiLevelType w:val="hybridMultilevel"/>
    <w:tmpl w:val="08B0A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D71C1C"/>
    <w:multiLevelType w:val="hybridMultilevel"/>
    <w:tmpl w:val="45F2E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2522408A"/>
    <w:multiLevelType w:val="hybridMultilevel"/>
    <w:tmpl w:val="2228C0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8271D"/>
    <w:multiLevelType w:val="hybridMultilevel"/>
    <w:tmpl w:val="927C2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3E4CAA"/>
    <w:multiLevelType w:val="hybridMultilevel"/>
    <w:tmpl w:val="97C4D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7D5913"/>
    <w:multiLevelType w:val="hybridMultilevel"/>
    <w:tmpl w:val="0272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69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367AD2"/>
    <w:multiLevelType w:val="hybridMultilevel"/>
    <w:tmpl w:val="CC0EB1B8"/>
    <w:lvl w:ilvl="0" w:tplc="7EC27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045BDC"/>
    <w:multiLevelType w:val="hybridMultilevel"/>
    <w:tmpl w:val="845E98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E1C0D"/>
    <w:multiLevelType w:val="hybridMultilevel"/>
    <w:tmpl w:val="93F81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B6C"/>
    <w:multiLevelType w:val="hybridMultilevel"/>
    <w:tmpl w:val="AB50B79C"/>
    <w:lvl w:ilvl="0" w:tplc="279C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24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B0732D"/>
    <w:multiLevelType w:val="hybridMultilevel"/>
    <w:tmpl w:val="878A536E"/>
    <w:lvl w:ilvl="0" w:tplc="2ED4C7A2">
      <w:start w:val="1"/>
      <w:numFmt w:val="decimal"/>
      <w:lvlText w:val="%1."/>
      <w:lvlJc w:val="left"/>
      <w:pPr>
        <w:ind w:left="36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ABD5E">
      <w:start w:val="1"/>
      <w:numFmt w:val="decimal"/>
      <w:lvlText w:val="%2]"/>
      <w:lvlJc w:val="left"/>
      <w:pPr>
        <w:ind w:left="7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DE2F3BE">
      <w:start w:val="1"/>
      <w:numFmt w:val="lowerRoman"/>
      <w:lvlText w:val="%3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C48704">
      <w:start w:val="1"/>
      <w:numFmt w:val="decimal"/>
      <w:lvlText w:val="%4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420F7D4">
      <w:start w:val="1"/>
      <w:numFmt w:val="lowerLetter"/>
      <w:lvlText w:val="%5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C4A908">
      <w:start w:val="1"/>
      <w:numFmt w:val="lowerRoman"/>
      <w:lvlText w:val="%6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0E09E64">
      <w:start w:val="1"/>
      <w:numFmt w:val="decimal"/>
      <w:lvlText w:val="%7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18A8C34">
      <w:start w:val="1"/>
      <w:numFmt w:val="lowerLetter"/>
      <w:lvlText w:val="%8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7543316">
      <w:start w:val="1"/>
      <w:numFmt w:val="lowerRoman"/>
      <w:lvlText w:val="%9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21449A"/>
    <w:multiLevelType w:val="hybridMultilevel"/>
    <w:tmpl w:val="01F0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126F3"/>
    <w:multiLevelType w:val="hybridMultilevel"/>
    <w:tmpl w:val="D58C0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798"/>
    <w:multiLevelType w:val="hybridMultilevel"/>
    <w:tmpl w:val="FA1CC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39C"/>
    <w:multiLevelType w:val="hybridMultilevel"/>
    <w:tmpl w:val="2B9C72E6"/>
    <w:lvl w:ilvl="0" w:tplc="6CE88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4"/>
  </w:num>
  <w:num w:numId="5">
    <w:abstractNumId w:val="6"/>
  </w:num>
  <w:num w:numId="6">
    <w:abstractNumId w:val="19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20"/>
  </w:num>
  <w:num w:numId="12">
    <w:abstractNumId w:val="22"/>
  </w:num>
  <w:num w:numId="13">
    <w:abstractNumId w:val="2"/>
  </w:num>
  <w:num w:numId="14">
    <w:abstractNumId w:val="13"/>
  </w:num>
  <w:num w:numId="15">
    <w:abstractNumId w:val="16"/>
  </w:num>
  <w:num w:numId="16">
    <w:abstractNumId w:val="8"/>
  </w:num>
  <w:num w:numId="17">
    <w:abstractNumId w:val="5"/>
  </w:num>
  <w:num w:numId="18">
    <w:abstractNumId w:val="11"/>
  </w:num>
  <w:num w:numId="19">
    <w:abstractNumId w:val="14"/>
  </w:num>
  <w:num w:numId="20">
    <w:abstractNumId w:val="27"/>
  </w:num>
  <w:num w:numId="21">
    <w:abstractNumId w:val="30"/>
  </w:num>
  <w:num w:numId="22">
    <w:abstractNumId w:val="7"/>
  </w:num>
  <w:num w:numId="23">
    <w:abstractNumId w:val="21"/>
  </w:num>
  <w:num w:numId="24">
    <w:abstractNumId w:val="28"/>
  </w:num>
  <w:num w:numId="25">
    <w:abstractNumId w:val="17"/>
  </w:num>
  <w:num w:numId="26">
    <w:abstractNumId w:val="26"/>
  </w:num>
  <w:num w:numId="27">
    <w:abstractNumId w:val="25"/>
  </w:num>
  <w:num w:numId="28">
    <w:abstractNumId w:val="3"/>
  </w:num>
  <w:num w:numId="29">
    <w:abstractNumId w:val="4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0"/>
    <w:rsid w:val="00095AE3"/>
    <w:rsid w:val="000D1DC7"/>
    <w:rsid w:val="00364D70"/>
    <w:rsid w:val="005B0899"/>
    <w:rsid w:val="0091179A"/>
    <w:rsid w:val="00AA5FEF"/>
    <w:rsid w:val="00AC319B"/>
    <w:rsid w:val="00BE7ACA"/>
    <w:rsid w:val="00C34D58"/>
    <w:rsid w:val="00E82853"/>
    <w:rsid w:val="00F03C53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3737A"/>
  <w15:chartTrackingRefBased/>
  <w15:docId w15:val="{42381E3F-CEC4-4251-B07F-73D454B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64D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364D7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364D70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364D7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364D70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rsid w:val="00364D70"/>
    <w:pPr>
      <w:widowControl/>
      <w:tabs>
        <w:tab w:val="center" w:pos="4536"/>
        <w:tab w:val="right" w:pos="9072"/>
      </w:tabs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64D70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64D7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64D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j1">
    <w:name w:val="Mój 1"/>
    <w:basedOn w:val="Nagwek1"/>
    <w:next w:val="Nagwek1"/>
    <w:rsid w:val="00364D70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paragraph" w:styleId="Tekstprzypisudolnego">
    <w:name w:val="footnote text"/>
    <w:basedOn w:val="Normalny"/>
    <w:link w:val="TekstprzypisudolnegoZnak"/>
    <w:rsid w:val="00364D7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D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64D70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364D70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364D7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64D70"/>
    <w:rPr>
      <w:rFonts w:ascii="Arial" w:eastAsiaTheme="minorEastAsia" w:hAnsi="Arial" w:cs="Arial"/>
      <w:sz w:val="20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rsid w:val="003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Znak"/>
    <w:rsid w:val="00364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364D70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4D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table" w:styleId="Tabela-Siatka">
    <w:name w:val="Table Grid"/>
    <w:basedOn w:val="Standardowy"/>
    <w:uiPriority w:val="39"/>
    <w:rsid w:val="0036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10975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2022-11-30T14:18:00Z</dcterms:created>
  <dcterms:modified xsi:type="dcterms:W3CDTF">2022-11-30T14:18:00Z</dcterms:modified>
</cp:coreProperties>
</file>