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A0D18" w14:textId="77777777" w:rsidR="00A06E1A" w:rsidRDefault="00A06E1A" w:rsidP="00907F25">
      <w:pPr>
        <w:jc w:val="center"/>
        <w:outlineLvl w:val="7"/>
        <w:rPr>
          <w:rFonts w:ascii="Calibri" w:hAnsi="Calibri"/>
          <w:b/>
          <w:iCs/>
          <w:caps/>
          <w:sz w:val="56"/>
          <w:szCs w:val="56"/>
        </w:rPr>
      </w:pPr>
      <w:r w:rsidRPr="00A06E1A">
        <w:rPr>
          <w:rFonts w:ascii="Calibri" w:hAnsi="Calibri"/>
          <w:b/>
          <w:iCs/>
          <w:caps/>
          <w:sz w:val="56"/>
          <w:szCs w:val="56"/>
        </w:rPr>
        <w:t>Opis przedmiotu zamówienia / FORMULARZ CENOWY</w:t>
      </w:r>
    </w:p>
    <w:p w14:paraId="6C16E8C5" w14:textId="15DF2AB5" w:rsidR="00907F25" w:rsidRPr="002414E1" w:rsidRDefault="00907F25" w:rsidP="00A06E1A">
      <w:pPr>
        <w:jc w:val="center"/>
        <w:outlineLvl w:val="7"/>
        <w:rPr>
          <w:rFonts w:ascii="Calibri" w:hAnsi="Calibri"/>
          <w:b/>
          <w:iCs/>
          <w:caps/>
          <w:color w:val="FF0000"/>
          <w:sz w:val="48"/>
          <w:szCs w:val="48"/>
        </w:rPr>
      </w:pPr>
      <w:r w:rsidRPr="002414E1">
        <w:rPr>
          <w:rFonts w:ascii="Calibri" w:hAnsi="Calibri"/>
          <w:b/>
          <w:iCs/>
          <w:color w:val="FF0000"/>
          <w:sz w:val="48"/>
          <w:szCs w:val="48"/>
        </w:rPr>
        <w:t>(po zmianach z dnia 03.07.2018 r.)</w:t>
      </w:r>
    </w:p>
    <w:p w14:paraId="114519BA" w14:textId="77777777" w:rsidR="00A06E1A" w:rsidRPr="00A06E1A" w:rsidRDefault="00A06E1A" w:rsidP="00A06E1A">
      <w:pPr>
        <w:ind w:right="282"/>
        <w:rPr>
          <w:rFonts w:ascii="Calibri" w:hAnsi="Calibri"/>
          <w:b/>
          <w:sz w:val="22"/>
          <w:szCs w:val="22"/>
        </w:rPr>
      </w:pPr>
    </w:p>
    <w:p w14:paraId="22F8BD67" w14:textId="77777777" w:rsidR="00A06E1A" w:rsidRPr="00A06E1A" w:rsidRDefault="00A06E1A" w:rsidP="00B75C3A">
      <w:pPr>
        <w:spacing w:after="120" w:line="276" w:lineRule="auto"/>
        <w:ind w:right="-1"/>
        <w:jc w:val="both"/>
        <w:rPr>
          <w:rFonts w:ascii="Calibri" w:hAnsi="Calibri"/>
          <w:sz w:val="22"/>
          <w:szCs w:val="22"/>
          <w:u w:val="single"/>
        </w:rPr>
      </w:pPr>
      <w:r w:rsidRPr="00A06E1A">
        <w:rPr>
          <w:rFonts w:ascii="Calibri" w:hAnsi="Calibri"/>
          <w:sz w:val="22"/>
          <w:szCs w:val="22"/>
          <w:u w:val="single"/>
        </w:rPr>
        <w:t>OGÓLNE WYMAGANIA DLA WSZYSTKICH ZADAŃ</w:t>
      </w:r>
    </w:p>
    <w:p w14:paraId="107A324A" w14:textId="72A9B9DC" w:rsidR="004C6844" w:rsidRPr="004C6844" w:rsidRDefault="004C6844" w:rsidP="004C6844">
      <w:pPr>
        <w:spacing w:after="120"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4C6844">
        <w:rPr>
          <w:rFonts w:ascii="Calibri" w:hAnsi="Calibri"/>
          <w:sz w:val="22"/>
          <w:szCs w:val="22"/>
        </w:rPr>
        <w:t xml:space="preserve">Użyte w Opisie Przedmiotu Zamówienia nazwy własne producentów zostały zamieszczone informacyjnie ze względów technologicznych, z uwagi na konieczność zachowania norm, parametrów, i standardów, jakimi charakteryzują się posiadane przez zamawiającego urządzenia bądź realizowane badania. W takim przypadku zamawiający zgodnie z art. 29 ust 3 Ustawy dopuszcza składanie ofert równoważnych. </w:t>
      </w:r>
    </w:p>
    <w:p w14:paraId="074FCC2F" w14:textId="77777777" w:rsidR="00714BAB" w:rsidRPr="00714BAB" w:rsidRDefault="00714BAB" w:rsidP="00714BAB">
      <w:pPr>
        <w:spacing w:after="120"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714BAB">
        <w:rPr>
          <w:rFonts w:ascii="Calibri" w:hAnsi="Calibri"/>
          <w:sz w:val="22"/>
          <w:szCs w:val="22"/>
        </w:rPr>
        <w:t xml:space="preserve">W przypadku gdy Zamawiający określił referencyjnego producenta-dostawcę i/lub podał nr katalogowy danego produktu z katalogu wskazanego producenta-dostawcy, zrobił to w celu dokładnego sprecyzowania wymagań, jakie muszą spełniać oferowane przez Wykonawców odczynniki, wzorce i materiały referencyjne. Zamawiający dopuszcza zaoferowanie odczynników chemicznych, wzorców i materiałów referencyjnych, równoważnych jakościowo, fizykochemicznie, eksploatacyjnie i technicznie odczynnikom, wzorcom odczynnikowym i materiałom referencyjnych wskazanym przez Zamawiającego z określeniem referencyjnego producenta-dostawcy. Materiały równoważne nie mogą posiadać większych wartości poszczególnych zanieczyszczeń niż wskazane w Opisie Przedmiotu Zamówienia materiały referencyjne.  </w:t>
      </w:r>
    </w:p>
    <w:p w14:paraId="1B58DFF3" w14:textId="77777777" w:rsidR="00714BAB" w:rsidRPr="00714BAB" w:rsidRDefault="00714BAB" w:rsidP="00714BAB">
      <w:pPr>
        <w:spacing w:after="120"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714BAB">
        <w:rPr>
          <w:rFonts w:ascii="Calibri" w:hAnsi="Calibri"/>
          <w:sz w:val="22"/>
          <w:szCs w:val="22"/>
        </w:rPr>
        <w:t>Na wykonawcy ciąży obowiązek udowodnienia zamawiającemu, że oferowane odczynniki, wzorce i materiały referencyjne produkowane są w takim procesie technologicznym oraz posiadają nie gorsze właściwości, które zapewnią takie same warunki realizacji prowadzonych badań co odczynniki, wzorce i materiały referencyjne określone w Opisie Przedmiotu Zamówienia. Wymóg ten podyktowany jest koniecznością uniknięcia powtórzenia wykonanych prac badawczych oraz utraty uzyskanych już wyników.</w:t>
      </w:r>
    </w:p>
    <w:p w14:paraId="79049609" w14:textId="3B941B95" w:rsidR="00D105BD" w:rsidRPr="00D105BD" w:rsidRDefault="00714BAB" w:rsidP="00714BAB">
      <w:pPr>
        <w:spacing w:after="120"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714BAB">
        <w:rPr>
          <w:rFonts w:ascii="Calibri" w:hAnsi="Calibri"/>
          <w:sz w:val="22"/>
          <w:szCs w:val="22"/>
        </w:rPr>
        <w:t>W przypadku zaoferowania równoważnego odczynnika chemicznego i/lub wzorca i/lub materiałów referencyjnych Wykonawca dołączy do oferty podpisany dowód równoważności (certyfikat jakości, karta charakterystyki, atest lub inny dokument z którego wynika równoważność).</w:t>
      </w:r>
    </w:p>
    <w:p w14:paraId="418218A9" w14:textId="52A2D655" w:rsidR="00A06E1A" w:rsidRPr="00A06E1A" w:rsidRDefault="00A06E1A" w:rsidP="00B75C3A">
      <w:pPr>
        <w:spacing w:after="120" w:line="276" w:lineRule="auto"/>
        <w:ind w:right="-1"/>
        <w:jc w:val="both"/>
        <w:rPr>
          <w:rFonts w:ascii="Calibri" w:hAnsi="Calibri"/>
          <w:b/>
          <w:sz w:val="22"/>
          <w:szCs w:val="22"/>
        </w:rPr>
      </w:pPr>
      <w:r w:rsidRPr="004F7B58">
        <w:rPr>
          <w:rFonts w:ascii="Calibri" w:hAnsi="Calibri"/>
          <w:b/>
          <w:sz w:val="22"/>
          <w:szCs w:val="22"/>
        </w:rPr>
        <w:t xml:space="preserve">Wszystkie wymienione wzorce i certyfikowane materiały odniesienia muszą spełniać wymagania podane w dokumencie DA-06 Polityka dotycząca zapewnienia spójności pomiarowej wydanego przez: Polskie Centrum Akredytacji DA-06, Wydanie </w:t>
      </w:r>
      <w:r w:rsidR="004F7B58" w:rsidRPr="004F7B58">
        <w:rPr>
          <w:rFonts w:ascii="Calibri" w:hAnsi="Calibri"/>
          <w:b/>
          <w:sz w:val="22"/>
          <w:szCs w:val="22"/>
        </w:rPr>
        <w:t>6</w:t>
      </w:r>
      <w:r w:rsidRPr="004F7B58">
        <w:rPr>
          <w:rFonts w:ascii="Calibri" w:hAnsi="Calibri"/>
          <w:b/>
          <w:sz w:val="22"/>
          <w:szCs w:val="22"/>
        </w:rPr>
        <w:t xml:space="preserve"> z dnia </w:t>
      </w:r>
      <w:r w:rsidR="004F7B58" w:rsidRPr="004F7B58">
        <w:rPr>
          <w:rFonts w:ascii="Calibri" w:hAnsi="Calibri"/>
          <w:b/>
          <w:sz w:val="22"/>
          <w:szCs w:val="22"/>
        </w:rPr>
        <w:t>27</w:t>
      </w:r>
      <w:r w:rsidRPr="004F7B58">
        <w:rPr>
          <w:rFonts w:ascii="Calibri" w:hAnsi="Calibri"/>
          <w:b/>
          <w:sz w:val="22"/>
          <w:szCs w:val="22"/>
        </w:rPr>
        <w:t>.01.201</w:t>
      </w:r>
      <w:r w:rsidR="004F7B58" w:rsidRPr="004F7B58">
        <w:rPr>
          <w:rFonts w:ascii="Calibri" w:hAnsi="Calibri"/>
          <w:b/>
          <w:sz w:val="22"/>
          <w:szCs w:val="22"/>
        </w:rPr>
        <w:t>7</w:t>
      </w:r>
      <w:r w:rsidRPr="004F7B58">
        <w:rPr>
          <w:rFonts w:ascii="Calibri" w:hAnsi="Calibri"/>
          <w:b/>
          <w:sz w:val="22"/>
          <w:szCs w:val="22"/>
        </w:rPr>
        <w:t xml:space="preserve"> r. pkt. 4.5.</w:t>
      </w:r>
    </w:p>
    <w:p w14:paraId="36F8D473" w14:textId="351E5C66" w:rsidR="00A06E1A" w:rsidRPr="00A06E1A" w:rsidRDefault="00A06E1A" w:rsidP="00B75C3A">
      <w:pPr>
        <w:spacing w:after="120" w:line="276" w:lineRule="auto"/>
        <w:ind w:right="-1"/>
        <w:jc w:val="both"/>
        <w:rPr>
          <w:b/>
        </w:rPr>
      </w:pPr>
      <w:r w:rsidRPr="00A06E1A">
        <w:rPr>
          <w:rFonts w:ascii="Calibri" w:hAnsi="Calibri"/>
          <w:sz w:val="22"/>
          <w:szCs w:val="22"/>
        </w:rPr>
        <w:t xml:space="preserve">Zamawiający określił w tabeli pojemność i masę opakowań niektórych odczynników chemicznych, wzorców i materiałów referencyjnych. W powyższym przypadku Zamawiający nie dopuszcza dostarczania odczynników w opakowaniach o </w:t>
      </w:r>
      <w:r w:rsidR="00D105BD">
        <w:rPr>
          <w:rFonts w:ascii="Calibri" w:hAnsi="Calibri"/>
          <w:sz w:val="22"/>
          <w:szCs w:val="22"/>
        </w:rPr>
        <w:t>większej</w:t>
      </w:r>
      <w:r w:rsidRPr="00A06E1A">
        <w:rPr>
          <w:rFonts w:ascii="Calibri" w:hAnsi="Calibri"/>
          <w:sz w:val="22"/>
          <w:szCs w:val="22"/>
        </w:rPr>
        <w:t xml:space="preserve"> pojemności lub masie niż ta wskazana w tabeli. Pozostałe pojemności i masy opakowań dla odczynników chemicznych, wzorców i materiałów referencyjnych </w:t>
      </w:r>
      <w:r w:rsidRPr="00A06E1A">
        <w:rPr>
          <w:rFonts w:ascii="Calibri" w:hAnsi="Calibri"/>
          <w:b/>
          <w:sz w:val="22"/>
          <w:szCs w:val="22"/>
          <w:u w:val="single"/>
        </w:rPr>
        <w:t>nie mogą jednostkowo przekroczyć</w:t>
      </w:r>
      <w:r w:rsidRPr="00A06E1A">
        <w:rPr>
          <w:rFonts w:ascii="Calibri" w:hAnsi="Calibri"/>
          <w:sz w:val="22"/>
          <w:szCs w:val="22"/>
          <w:u w:val="single"/>
        </w:rPr>
        <w:t xml:space="preserve"> </w:t>
      </w:r>
      <w:r w:rsidRPr="00A06E1A">
        <w:rPr>
          <w:rFonts w:ascii="Calibri" w:hAnsi="Calibri"/>
          <w:b/>
          <w:sz w:val="22"/>
          <w:szCs w:val="22"/>
          <w:u w:val="single"/>
        </w:rPr>
        <w:t>2,5 litra lub 1 kilograma</w:t>
      </w:r>
      <w:r w:rsidRPr="00A06E1A">
        <w:rPr>
          <w:b/>
        </w:rPr>
        <w:t>.</w:t>
      </w:r>
    </w:p>
    <w:p w14:paraId="02FB1D71" w14:textId="77777777" w:rsidR="00A06E1A" w:rsidRPr="00A06E1A" w:rsidRDefault="00A06E1A" w:rsidP="00B75C3A">
      <w:pPr>
        <w:spacing w:after="120"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06E1A">
        <w:rPr>
          <w:rFonts w:ascii="Calibri" w:hAnsi="Calibri"/>
          <w:b/>
          <w:sz w:val="22"/>
          <w:szCs w:val="22"/>
        </w:rPr>
        <w:t>Odczynniki chemiczne, wzorce i materiały referencyjne muszą być fabrycznie nowe, nie mogą być przepakowywane lub przelewane przez Wykonawcę czy też inny podmiot w nieoryginalne opakowania.</w:t>
      </w:r>
    </w:p>
    <w:p w14:paraId="76A52D79" w14:textId="77777777" w:rsidR="00A06E1A" w:rsidRPr="00A06E1A" w:rsidRDefault="00A06E1A" w:rsidP="00B75C3A">
      <w:pPr>
        <w:spacing w:before="120" w:line="276" w:lineRule="auto"/>
        <w:ind w:right="-1"/>
        <w:jc w:val="both"/>
        <w:rPr>
          <w:rFonts w:ascii="Calibri" w:hAnsi="Calibri"/>
          <w:b/>
          <w:sz w:val="22"/>
          <w:szCs w:val="22"/>
          <w:u w:val="single"/>
        </w:rPr>
      </w:pPr>
      <w:r w:rsidRPr="00A06E1A">
        <w:rPr>
          <w:rFonts w:ascii="Calibri" w:hAnsi="Calibri"/>
          <w:b/>
          <w:sz w:val="22"/>
          <w:szCs w:val="22"/>
          <w:u w:val="single"/>
        </w:rPr>
        <w:t>Wymagania dla odczynników, wzorców i materiałów referencyjnych:</w:t>
      </w:r>
    </w:p>
    <w:p w14:paraId="39CE685B" w14:textId="77777777" w:rsidR="00A06E1A" w:rsidRPr="002414E1" w:rsidRDefault="00A06E1A" w:rsidP="00640B41">
      <w:pPr>
        <w:numPr>
          <w:ilvl w:val="0"/>
          <w:numId w:val="27"/>
        </w:numPr>
        <w:spacing w:line="276" w:lineRule="auto"/>
        <w:ind w:left="284" w:right="-1" w:hanging="284"/>
        <w:jc w:val="both"/>
        <w:rPr>
          <w:rFonts w:ascii="Calibri" w:hAnsi="Calibri"/>
          <w:spacing w:val="-2"/>
          <w:sz w:val="22"/>
          <w:szCs w:val="22"/>
        </w:rPr>
      </w:pPr>
      <w:r w:rsidRPr="002414E1">
        <w:rPr>
          <w:rFonts w:ascii="Calibri" w:hAnsi="Calibri"/>
          <w:spacing w:val="-2"/>
          <w:sz w:val="22"/>
          <w:szCs w:val="22"/>
        </w:rPr>
        <w:t>Okres przydatności do użytku od momentu dostawy dla odczynników, wzorców i materiałów referencyjnych z:</w:t>
      </w:r>
    </w:p>
    <w:p w14:paraId="3E863D1B" w14:textId="77777777" w:rsidR="00A06E1A" w:rsidRPr="00A06E1A" w:rsidRDefault="00A06E1A" w:rsidP="00640B41">
      <w:pPr>
        <w:numPr>
          <w:ilvl w:val="0"/>
          <w:numId w:val="26"/>
        </w:numPr>
        <w:spacing w:line="276" w:lineRule="auto"/>
        <w:ind w:left="567" w:right="-1" w:hanging="283"/>
        <w:contextualSpacing/>
        <w:jc w:val="both"/>
        <w:rPr>
          <w:rFonts w:ascii="Calibri" w:hAnsi="Calibri"/>
          <w:sz w:val="22"/>
          <w:szCs w:val="22"/>
        </w:rPr>
      </w:pPr>
      <w:r w:rsidRPr="00A06E1A">
        <w:rPr>
          <w:rFonts w:ascii="Calibri" w:hAnsi="Calibri"/>
          <w:sz w:val="22"/>
          <w:szCs w:val="22"/>
        </w:rPr>
        <w:t>rocznym okresem ważności – minimum 10 miesięcy;</w:t>
      </w:r>
    </w:p>
    <w:p w14:paraId="3EE30AAD" w14:textId="77777777" w:rsidR="00A06E1A" w:rsidRPr="00A06E1A" w:rsidRDefault="00A06E1A" w:rsidP="00640B41">
      <w:pPr>
        <w:numPr>
          <w:ilvl w:val="0"/>
          <w:numId w:val="26"/>
        </w:numPr>
        <w:spacing w:line="276" w:lineRule="auto"/>
        <w:ind w:left="567" w:right="-1" w:hanging="283"/>
        <w:contextualSpacing/>
        <w:jc w:val="both"/>
        <w:rPr>
          <w:rFonts w:ascii="Calibri" w:hAnsi="Calibri"/>
          <w:sz w:val="22"/>
          <w:szCs w:val="22"/>
        </w:rPr>
      </w:pPr>
      <w:r w:rsidRPr="00A06E1A">
        <w:rPr>
          <w:rFonts w:ascii="Calibri" w:hAnsi="Calibri"/>
          <w:sz w:val="22"/>
          <w:szCs w:val="22"/>
        </w:rPr>
        <w:t>2-letnim okresem ważności – minimum 18 miesięcy;</w:t>
      </w:r>
    </w:p>
    <w:p w14:paraId="271D6ED5" w14:textId="77777777" w:rsidR="00A06E1A" w:rsidRPr="00A06E1A" w:rsidRDefault="00A06E1A" w:rsidP="00640B41">
      <w:pPr>
        <w:numPr>
          <w:ilvl w:val="0"/>
          <w:numId w:val="26"/>
        </w:numPr>
        <w:spacing w:line="276" w:lineRule="auto"/>
        <w:ind w:left="567" w:right="-1" w:hanging="283"/>
        <w:contextualSpacing/>
        <w:jc w:val="both"/>
        <w:rPr>
          <w:rFonts w:ascii="Calibri" w:hAnsi="Calibri"/>
          <w:sz w:val="22"/>
          <w:szCs w:val="22"/>
        </w:rPr>
      </w:pPr>
      <w:r w:rsidRPr="00A06E1A">
        <w:rPr>
          <w:rFonts w:ascii="Calibri" w:hAnsi="Calibri"/>
          <w:sz w:val="22"/>
          <w:szCs w:val="22"/>
        </w:rPr>
        <w:t>5-letnim okresem ważności – minimum 48 miesięcy,</w:t>
      </w:r>
    </w:p>
    <w:p w14:paraId="2F31AF02" w14:textId="47CD440E" w:rsidR="00A06E1A" w:rsidRPr="00A06E1A" w:rsidRDefault="004F7B58" w:rsidP="00B75C3A">
      <w:pPr>
        <w:spacing w:line="276" w:lineRule="auto"/>
        <w:ind w:left="284" w:right="-1"/>
        <w:jc w:val="both"/>
        <w:rPr>
          <w:rFonts w:ascii="Calibri" w:hAnsi="Calibri"/>
          <w:sz w:val="22"/>
          <w:szCs w:val="22"/>
        </w:rPr>
      </w:pPr>
      <w:r w:rsidRPr="004F7B58">
        <w:rPr>
          <w:rFonts w:ascii="Calibri" w:hAnsi="Calibri"/>
          <w:sz w:val="22"/>
          <w:szCs w:val="22"/>
        </w:rPr>
        <w:t>chyba, że w Opisie Przedmiotu Zamówienia / Formularzu cenowym postanowiono odmiennie.</w:t>
      </w:r>
    </w:p>
    <w:p w14:paraId="20139A19" w14:textId="77777777" w:rsidR="00A06E1A" w:rsidRPr="00A06E1A" w:rsidRDefault="00A06E1A" w:rsidP="00640B41">
      <w:pPr>
        <w:numPr>
          <w:ilvl w:val="0"/>
          <w:numId w:val="27"/>
        </w:numPr>
        <w:spacing w:line="276" w:lineRule="auto"/>
        <w:ind w:left="284" w:right="-1" w:hanging="284"/>
        <w:jc w:val="both"/>
        <w:rPr>
          <w:rFonts w:ascii="Calibri" w:hAnsi="Calibri"/>
          <w:sz w:val="22"/>
          <w:szCs w:val="22"/>
        </w:rPr>
      </w:pPr>
      <w:r w:rsidRPr="00A06E1A">
        <w:rPr>
          <w:rFonts w:ascii="Calibri" w:hAnsi="Calibri"/>
          <w:sz w:val="22"/>
          <w:szCs w:val="22"/>
        </w:rPr>
        <w:lastRenderedPageBreak/>
        <w:t>Każdy odczynnik powinien być dostarczony z papierową wersją certyfikatu jakości oraz elektroniczną wersją karty charakterystyki.</w:t>
      </w:r>
    </w:p>
    <w:p w14:paraId="71FA92A4" w14:textId="695B7E86" w:rsidR="00A06E1A" w:rsidRPr="00F21D97" w:rsidRDefault="00A06E1A" w:rsidP="00A06E1A">
      <w:pPr>
        <w:widowControl w:val="0"/>
        <w:autoSpaceDE w:val="0"/>
        <w:autoSpaceDN w:val="0"/>
        <w:adjustRightInd w:val="0"/>
        <w:spacing w:before="120" w:after="6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21D97">
        <w:rPr>
          <w:rFonts w:ascii="Calibri" w:hAnsi="Calibri"/>
          <w:b/>
          <w:sz w:val="22"/>
          <w:szCs w:val="22"/>
          <w:u w:val="single"/>
        </w:rPr>
        <w:t>Termin dostawy nie może przekroczyć</w:t>
      </w:r>
      <w:r w:rsidR="00F21D97" w:rsidRPr="00F21D97">
        <w:rPr>
          <w:rFonts w:ascii="Calibri" w:hAnsi="Calibri"/>
          <w:b/>
          <w:sz w:val="22"/>
          <w:szCs w:val="22"/>
          <w:u w:val="single"/>
        </w:rPr>
        <w:t xml:space="preserve"> dla Zadania 1</w:t>
      </w:r>
      <w:r w:rsidRPr="00F21D97">
        <w:rPr>
          <w:rFonts w:ascii="Calibri" w:hAnsi="Calibri"/>
          <w:b/>
          <w:sz w:val="22"/>
          <w:szCs w:val="22"/>
          <w:u w:val="single"/>
        </w:rPr>
        <w:t>:</w:t>
      </w:r>
    </w:p>
    <w:p w14:paraId="34D88E45" w14:textId="77777777" w:rsidR="00A06E1A" w:rsidRPr="00F21D97" w:rsidRDefault="00A06E1A" w:rsidP="00640B41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21D97">
        <w:rPr>
          <w:rFonts w:ascii="Calibri" w:hAnsi="Calibri"/>
          <w:sz w:val="22"/>
          <w:szCs w:val="22"/>
        </w:rPr>
        <w:t xml:space="preserve">14 dni kalendarzowych od daty wysłania przez Zamawiającego zamówienia na odczynniki chemiczne; </w:t>
      </w:r>
    </w:p>
    <w:p w14:paraId="73E76ABA" w14:textId="07536363" w:rsidR="00F21D97" w:rsidRPr="00F21D97" w:rsidRDefault="00F21D97" w:rsidP="00F21D97">
      <w:pPr>
        <w:widowControl w:val="0"/>
        <w:autoSpaceDE w:val="0"/>
        <w:autoSpaceDN w:val="0"/>
        <w:adjustRightInd w:val="0"/>
        <w:spacing w:before="120" w:after="6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21D97">
        <w:rPr>
          <w:rFonts w:ascii="Calibri" w:hAnsi="Calibri"/>
          <w:b/>
          <w:sz w:val="22"/>
          <w:szCs w:val="22"/>
          <w:u w:val="single"/>
        </w:rPr>
        <w:t>Termin dostawy nie może przekroczyć dla Zadania 2, 3:</w:t>
      </w:r>
      <w:r w:rsidRPr="00F21D97">
        <w:rPr>
          <w:rFonts w:ascii="Calibri" w:hAnsi="Calibri"/>
          <w:sz w:val="22"/>
          <w:szCs w:val="22"/>
        </w:rPr>
        <w:t xml:space="preserve"> </w:t>
      </w:r>
    </w:p>
    <w:p w14:paraId="533D7189" w14:textId="0FF64A66" w:rsidR="00F21D97" w:rsidRPr="00F21D97" w:rsidRDefault="00F21D97" w:rsidP="00F21D97">
      <w:pPr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/>
          <w:b/>
          <w:sz w:val="22"/>
          <w:szCs w:val="22"/>
          <w:u w:val="single"/>
        </w:rPr>
      </w:pPr>
      <w:r w:rsidRPr="00F21D97">
        <w:rPr>
          <w:rFonts w:ascii="Calibri" w:hAnsi="Calibri"/>
          <w:sz w:val="22"/>
          <w:szCs w:val="22"/>
        </w:rPr>
        <w:t>60 dni kalendarzowych od daty wysłania przez Zamawiającego zamówienia na wzorce i materiały referencyjne.</w:t>
      </w:r>
    </w:p>
    <w:p w14:paraId="683A1F79" w14:textId="2BF1B478" w:rsidR="00F21D97" w:rsidRPr="00F21D97" w:rsidRDefault="00F21D97" w:rsidP="00F21D97">
      <w:pPr>
        <w:widowControl w:val="0"/>
        <w:autoSpaceDE w:val="0"/>
        <w:autoSpaceDN w:val="0"/>
        <w:adjustRightInd w:val="0"/>
        <w:spacing w:before="120" w:after="6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F21D97">
        <w:rPr>
          <w:rFonts w:ascii="Calibri" w:hAnsi="Calibri"/>
          <w:b/>
          <w:sz w:val="22"/>
          <w:szCs w:val="22"/>
          <w:u w:val="single"/>
        </w:rPr>
        <w:t>Termin dostawy nie może przekroczyć dla Zadania 4, 5, 6:</w:t>
      </w:r>
    </w:p>
    <w:p w14:paraId="5ACFB6AF" w14:textId="7397ABB4" w:rsidR="00A06E1A" w:rsidRPr="00F21D97" w:rsidRDefault="00F21D97" w:rsidP="00F21D97">
      <w:pPr>
        <w:numPr>
          <w:ilvl w:val="0"/>
          <w:numId w:val="48"/>
        </w:numPr>
        <w:spacing w:line="276" w:lineRule="auto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F21D97">
        <w:rPr>
          <w:rFonts w:ascii="Calibri" w:hAnsi="Calibri"/>
          <w:sz w:val="22"/>
          <w:szCs w:val="22"/>
        </w:rPr>
        <w:t>42 dni kalendarzowych od daty wysłania przez Zamawiającego zamówienia na wzorce i materiały referencyjne.</w:t>
      </w:r>
    </w:p>
    <w:p w14:paraId="6F27E2F1" w14:textId="77777777" w:rsidR="00F21D97" w:rsidRDefault="00F21D97" w:rsidP="00A06E1A">
      <w:pPr>
        <w:ind w:right="282"/>
        <w:jc w:val="both"/>
        <w:rPr>
          <w:rFonts w:ascii="Calibri" w:hAnsi="Calibri"/>
          <w:b/>
          <w:sz w:val="22"/>
          <w:szCs w:val="22"/>
        </w:rPr>
      </w:pPr>
    </w:p>
    <w:p w14:paraId="5C226A0A" w14:textId="4C230E52" w:rsidR="00B809EB" w:rsidRDefault="00B809EB" w:rsidP="00A06E1A">
      <w:pPr>
        <w:ind w:right="28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Oferowane terminy dostawy wykonawca poda w formularzu oferty. </w:t>
      </w:r>
    </w:p>
    <w:p w14:paraId="2ED46798" w14:textId="77777777" w:rsidR="00C33397" w:rsidRDefault="00C33397" w:rsidP="00A06E1A">
      <w:pPr>
        <w:ind w:right="282"/>
        <w:jc w:val="both"/>
        <w:rPr>
          <w:rFonts w:ascii="Calibri" w:hAnsi="Calibri"/>
          <w:b/>
          <w:sz w:val="22"/>
          <w:szCs w:val="22"/>
        </w:rPr>
      </w:pPr>
    </w:p>
    <w:p w14:paraId="0D55BEA4" w14:textId="6F452855" w:rsidR="00C33397" w:rsidRPr="00A97D69" w:rsidRDefault="00C33397" w:rsidP="00C33397">
      <w:pPr>
        <w:ind w:right="282"/>
        <w:jc w:val="both"/>
        <w:rPr>
          <w:rFonts w:ascii="Calibri" w:hAnsi="Calibri"/>
          <w:sz w:val="22"/>
          <w:szCs w:val="22"/>
        </w:rPr>
      </w:pPr>
      <w:r w:rsidRPr="00A97D69">
        <w:rPr>
          <w:rFonts w:ascii="Calibri" w:hAnsi="Calibri"/>
          <w:sz w:val="22"/>
          <w:szCs w:val="22"/>
        </w:rPr>
        <w:t>Zamawiający dopuszcza dostarczenie przedmiot</w:t>
      </w:r>
      <w:r w:rsidR="00A13B7B" w:rsidRPr="00A97D69">
        <w:rPr>
          <w:rFonts w:ascii="Calibri" w:hAnsi="Calibri"/>
          <w:sz w:val="22"/>
          <w:szCs w:val="22"/>
        </w:rPr>
        <w:t>u</w:t>
      </w:r>
      <w:r w:rsidRPr="00A97D69">
        <w:rPr>
          <w:rFonts w:ascii="Calibri" w:hAnsi="Calibri"/>
          <w:sz w:val="22"/>
          <w:szCs w:val="22"/>
        </w:rPr>
        <w:t xml:space="preserve"> zamówienia w opakowaniach mniejszych niż </w:t>
      </w:r>
      <w:r w:rsidR="00D105BD">
        <w:rPr>
          <w:rFonts w:ascii="Calibri" w:hAnsi="Calibri"/>
          <w:sz w:val="22"/>
          <w:szCs w:val="22"/>
        </w:rPr>
        <w:t>wskazane</w:t>
      </w:r>
      <w:r w:rsidR="00622B0E">
        <w:rPr>
          <w:rFonts w:ascii="Calibri" w:hAnsi="Calibri"/>
          <w:sz w:val="22"/>
          <w:szCs w:val="22"/>
        </w:rPr>
        <w:t xml:space="preserve"> w Formularzu Cenowym</w:t>
      </w:r>
      <w:r w:rsidR="00714BAB">
        <w:rPr>
          <w:rFonts w:ascii="Calibri" w:hAnsi="Calibri"/>
          <w:sz w:val="22"/>
          <w:szCs w:val="22"/>
        </w:rPr>
        <w:t xml:space="preserve"> (przy zachowaniu łącznej ilość przedmiotu zamówienia wynikającej z Formularza Cenowego)</w:t>
      </w:r>
      <w:r w:rsidR="00A13B7B" w:rsidRPr="00A97D69">
        <w:rPr>
          <w:rFonts w:ascii="Calibri" w:hAnsi="Calibri"/>
          <w:sz w:val="22"/>
          <w:szCs w:val="22"/>
        </w:rPr>
        <w:t>.</w:t>
      </w:r>
      <w:r w:rsidR="00622B0E">
        <w:rPr>
          <w:rFonts w:ascii="Calibri" w:hAnsi="Calibri"/>
          <w:sz w:val="22"/>
          <w:szCs w:val="22"/>
        </w:rPr>
        <w:t xml:space="preserve"> W takim przypadku cena nie ulega zmianie</w:t>
      </w:r>
      <w:r w:rsidR="004C6844">
        <w:rPr>
          <w:rFonts w:ascii="Calibri" w:hAnsi="Calibri"/>
          <w:sz w:val="22"/>
          <w:szCs w:val="22"/>
        </w:rPr>
        <w:t>.</w:t>
      </w:r>
    </w:p>
    <w:p w14:paraId="6DA03156" w14:textId="77777777" w:rsidR="00A06E1A" w:rsidRPr="00A06E1A" w:rsidRDefault="00A06E1A" w:rsidP="00A06E1A">
      <w:pPr>
        <w:ind w:right="282"/>
        <w:jc w:val="both"/>
        <w:rPr>
          <w:rFonts w:ascii="Calibri" w:hAnsi="Calibri"/>
          <w:sz w:val="22"/>
          <w:szCs w:val="22"/>
        </w:rPr>
      </w:pPr>
      <w:r w:rsidRPr="00A06E1A">
        <w:rPr>
          <w:rFonts w:ascii="Calibri" w:hAnsi="Calibri"/>
          <w:sz w:val="22"/>
          <w:szCs w:val="22"/>
        </w:rPr>
        <w:tab/>
      </w:r>
    </w:p>
    <w:p w14:paraId="3591A14F" w14:textId="77777777" w:rsidR="00A06E1A" w:rsidRPr="00A06E1A" w:rsidRDefault="00A06E1A" w:rsidP="00A06E1A">
      <w:pPr>
        <w:spacing w:after="120"/>
        <w:rPr>
          <w:rFonts w:ascii="Calibri" w:hAnsi="Calibri"/>
          <w:b/>
          <w:bCs/>
          <w:sz w:val="22"/>
          <w:szCs w:val="22"/>
          <w:u w:val="single"/>
        </w:rPr>
      </w:pPr>
      <w:r w:rsidRPr="00A06E1A">
        <w:rPr>
          <w:rFonts w:ascii="Calibri" w:hAnsi="Calibri"/>
          <w:b/>
          <w:bCs/>
          <w:sz w:val="22"/>
          <w:szCs w:val="22"/>
          <w:u w:val="single"/>
        </w:rPr>
        <w:t>Objaśnienie użytych skrótów:</w:t>
      </w:r>
    </w:p>
    <w:p w14:paraId="2EE63149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 xml:space="preserve">jm – jednostka miary </w:t>
      </w:r>
    </w:p>
    <w:p w14:paraId="4FFD9256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op. – opakowanie</w:t>
      </w:r>
    </w:p>
    <w:p w14:paraId="4DE3DEC2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szt. – sztuka</w:t>
      </w:r>
    </w:p>
    <w:p w14:paraId="39E5996F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kg – kilogram</w:t>
      </w:r>
    </w:p>
    <w:p w14:paraId="383C12D0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g – gram</w:t>
      </w:r>
    </w:p>
    <w:p w14:paraId="73AA8715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 xml:space="preserve">ml – mililitr </w:t>
      </w:r>
    </w:p>
    <w:p w14:paraId="700D2271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l – litr</w:t>
      </w:r>
    </w:p>
    <w:p w14:paraId="705B9A0C" w14:textId="77777777" w:rsid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CI – Delegatura WIOŚ w Ciechanowie, ul. Strażacka 6, 06-400 Ciechanów</w:t>
      </w:r>
    </w:p>
    <w:p w14:paraId="3E9E5620" w14:textId="77777777" w:rsidR="000049C8" w:rsidRPr="00A06E1A" w:rsidRDefault="000049C8" w:rsidP="000049C8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RA – Delegatura WIOŚ w Radomiu, ul. Pułaskiego 9A, 26-600 Radom</w:t>
      </w:r>
    </w:p>
    <w:p w14:paraId="0531BA98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WA – Siedziba WIOŚ w Warszawie, ul. Bartycka 110A, 00-716 Warszawa</w:t>
      </w:r>
    </w:p>
    <w:p w14:paraId="5FD012FD" w14:textId="77777777" w:rsidR="00A06E1A" w:rsidRPr="00A06E1A" w:rsidRDefault="00A06E1A" w:rsidP="00A06E1A">
      <w:pPr>
        <w:spacing w:before="40"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bezw. – bezwodny</w:t>
      </w:r>
      <w:r w:rsidRPr="00A06E1A">
        <w:rPr>
          <w:rFonts w:ascii="Calibri" w:hAnsi="Calibri"/>
          <w:bCs/>
          <w:sz w:val="22"/>
          <w:szCs w:val="22"/>
        </w:rPr>
        <w:tab/>
      </w:r>
    </w:p>
    <w:p w14:paraId="4C754F79" w14:textId="77777777" w:rsidR="00A06E1A" w:rsidRPr="00A06E1A" w:rsidRDefault="00A06E1A" w:rsidP="00A06E1A">
      <w:pPr>
        <w:spacing w:line="276" w:lineRule="auto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>sp. cz. – specjalnie czysty do analizy śladowej</w:t>
      </w:r>
    </w:p>
    <w:p w14:paraId="371C7CAB" w14:textId="4B76AD72" w:rsidR="0016706B" w:rsidRPr="005B4470" w:rsidRDefault="00A06E1A" w:rsidP="00A06E1A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A06E1A">
        <w:rPr>
          <w:rFonts w:ascii="Calibri" w:hAnsi="Calibri"/>
          <w:bCs/>
          <w:sz w:val="22"/>
          <w:szCs w:val="22"/>
        </w:rPr>
        <w:t xml:space="preserve">czda – </w:t>
      </w:r>
      <w:r w:rsidRPr="00A06E1A">
        <w:rPr>
          <w:rFonts w:ascii="Calibri" w:hAnsi="Calibri"/>
          <w:sz w:val="22"/>
          <w:szCs w:val="22"/>
        </w:rPr>
        <w:t>czysty</w:t>
      </w:r>
      <w:r w:rsidRPr="00A06E1A">
        <w:rPr>
          <w:rFonts w:ascii="Calibri" w:hAnsi="Calibri"/>
          <w:bCs/>
          <w:sz w:val="22"/>
          <w:szCs w:val="22"/>
        </w:rPr>
        <w:t xml:space="preserve"> do analiz</w:t>
      </w:r>
    </w:p>
    <w:p w14:paraId="7869649E" w14:textId="30F93742" w:rsidR="00A06E1A" w:rsidRDefault="00A06E1A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1DB85C10" w14:textId="77777777" w:rsidR="00A06E1A" w:rsidRDefault="00A06E1A">
      <w:pPr>
        <w:rPr>
          <w:rFonts w:ascii="Calibri" w:hAnsi="Calibri"/>
          <w:sz w:val="22"/>
          <w:szCs w:val="22"/>
        </w:rPr>
        <w:sectPr w:rsidR="00A06E1A" w:rsidSect="00907F2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21" w:right="1021" w:bottom="1021" w:left="1021" w:header="709" w:footer="709" w:gutter="0"/>
          <w:pgNumType w:start="17"/>
          <w:cols w:space="708"/>
          <w:titlePg/>
          <w:docGrid w:linePitch="360"/>
        </w:sect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639"/>
        <w:gridCol w:w="2268"/>
        <w:gridCol w:w="3686"/>
      </w:tblGrid>
      <w:tr w:rsidR="00B75C3A" w:rsidRPr="00B75C3A" w14:paraId="6FB64473" w14:textId="77777777" w:rsidTr="00B75C3A">
        <w:trPr>
          <w:trHeight w:val="794"/>
        </w:trPr>
        <w:tc>
          <w:tcPr>
            <w:tcW w:w="9639" w:type="dxa"/>
          </w:tcPr>
          <w:p w14:paraId="161FA77B" w14:textId="77777777" w:rsidR="00B75C3A" w:rsidRPr="00B75C3A" w:rsidRDefault="00B75C3A" w:rsidP="00B75C3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5C3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ZAMAWIAJĄCY</w:t>
            </w:r>
            <w:r w:rsidRPr="00B75C3A">
              <w:rPr>
                <w:rFonts w:ascii="Calibri" w:hAnsi="Calibri"/>
                <w:sz w:val="20"/>
                <w:szCs w:val="20"/>
              </w:rPr>
              <w:t>:</w:t>
            </w:r>
          </w:p>
          <w:p w14:paraId="5768E237" w14:textId="77777777" w:rsidR="00B75C3A" w:rsidRPr="00B75C3A" w:rsidRDefault="00B75C3A" w:rsidP="00B75C3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5C3A">
              <w:rPr>
                <w:rFonts w:ascii="Calibri" w:hAnsi="Calibri"/>
                <w:b/>
                <w:bCs/>
                <w:sz w:val="20"/>
                <w:szCs w:val="20"/>
              </w:rPr>
              <w:t>Wojewódzki Inspektorat  Ochrony Środowiska w Warszawie</w:t>
            </w:r>
          </w:p>
          <w:p w14:paraId="6DBB2B39" w14:textId="77777777" w:rsidR="00B75C3A" w:rsidRPr="00B75C3A" w:rsidRDefault="00B75C3A" w:rsidP="00B75C3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5C3A">
              <w:rPr>
                <w:rFonts w:ascii="Calibri" w:hAnsi="Calibri"/>
                <w:b/>
                <w:bCs/>
                <w:sz w:val="20"/>
                <w:szCs w:val="20"/>
              </w:rPr>
              <w:t>ul. Bartycka110 A, 00</w:t>
            </w:r>
            <w:r w:rsidRPr="00B75C3A">
              <w:rPr>
                <w:rFonts w:ascii="Calibri" w:hAnsi="Calibri"/>
                <w:sz w:val="20"/>
                <w:szCs w:val="20"/>
              </w:rPr>
              <w:t>-</w:t>
            </w:r>
            <w:r w:rsidRPr="00B75C3A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</w:tc>
        <w:tc>
          <w:tcPr>
            <w:tcW w:w="2268" w:type="dxa"/>
            <w:vAlign w:val="bottom"/>
          </w:tcPr>
          <w:p w14:paraId="40762258" w14:textId="77777777" w:rsidR="00B75C3A" w:rsidRPr="00B75C3A" w:rsidRDefault="00B75C3A" w:rsidP="00B75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14:paraId="0F104E88" w14:textId="77777777" w:rsidR="00B75C3A" w:rsidRPr="00B75C3A" w:rsidRDefault="00B75C3A" w:rsidP="00B75C3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5C3A">
              <w:rPr>
                <w:rFonts w:ascii="Calibri" w:hAnsi="Calibri"/>
                <w:sz w:val="18"/>
                <w:szCs w:val="18"/>
              </w:rPr>
              <w:t>............................................................</w:t>
            </w:r>
          </w:p>
          <w:p w14:paraId="7FA17299" w14:textId="77777777" w:rsidR="00B75C3A" w:rsidRPr="00B75C3A" w:rsidRDefault="00B75C3A" w:rsidP="00B75C3A">
            <w:pPr>
              <w:jc w:val="center"/>
              <w:rPr>
                <w:sz w:val="18"/>
                <w:szCs w:val="18"/>
              </w:rPr>
            </w:pPr>
            <w:r w:rsidRPr="00B75C3A">
              <w:rPr>
                <w:rFonts w:ascii="Calibri" w:hAnsi="Calibri"/>
                <w:sz w:val="18"/>
                <w:szCs w:val="18"/>
              </w:rPr>
              <w:t>(pieczątka - nazwa i adres Wykonawcy)</w:t>
            </w:r>
          </w:p>
        </w:tc>
      </w:tr>
    </w:tbl>
    <w:p w14:paraId="139B1376" w14:textId="77777777" w:rsidR="00B75C3A" w:rsidRPr="009F7EFC" w:rsidRDefault="00B75C3A" w:rsidP="009F7EFC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/>
          <w:b/>
          <w:sz w:val="28"/>
          <w:szCs w:val="28"/>
        </w:rPr>
      </w:pPr>
      <w:r w:rsidRPr="009F7EFC">
        <w:rPr>
          <w:rFonts w:ascii="Calibri" w:hAnsi="Calibri"/>
          <w:b/>
          <w:sz w:val="28"/>
          <w:szCs w:val="28"/>
        </w:rPr>
        <w:t>ZADANIE 1 – ODCZYNNIKI CHEMICZNE</w:t>
      </w:r>
    </w:p>
    <w:p w14:paraId="6610E39F" w14:textId="77777777" w:rsidR="0016706B" w:rsidRDefault="0016706B" w:rsidP="00B75C3A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Style w:val="Zwykatabela11"/>
        <w:tblW w:w="15552" w:type="dxa"/>
        <w:tblLayout w:type="fixed"/>
        <w:tblLook w:val="04A0" w:firstRow="1" w:lastRow="0" w:firstColumn="1" w:lastColumn="0" w:noHBand="0" w:noVBand="1"/>
      </w:tblPr>
      <w:tblGrid>
        <w:gridCol w:w="493"/>
        <w:gridCol w:w="2514"/>
        <w:gridCol w:w="1025"/>
        <w:gridCol w:w="1344"/>
        <w:gridCol w:w="652"/>
        <w:gridCol w:w="759"/>
        <w:gridCol w:w="759"/>
        <w:gridCol w:w="759"/>
        <w:gridCol w:w="938"/>
        <w:gridCol w:w="939"/>
        <w:gridCol w:w="1211"/>
        <w:gridCol w:w="1212"/>
        <w:gridCol w:w="998"/>
        <w:gridCol w:w="1949"/>
      </w:tblGrid>
      <w:tr w:rsidR="00820707" w:rsidRPr="00EC69AF" w14:paraId="2BD00125" w14:textId="77777777" w:rsidTr="00820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 w:val="restart"/>
            <w:noWrap/>
            <w:hideMark/>
          </w:tcPr>
          <w:p w14:paraId="2CA361DF" w14:textId="77777777" w:rsidR="00820707" w:rsidRPr="00EC69AF" w:rsidRDefault="00820707" w:rsidP="00B75C3A">
            <w:pPr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14" w:type="dxa"/>
            <w:vMerge w:val="restart"/>
            <w:hideMark/>
          </w:tcPr>
          <w:p w14:paraId="12EE7CE9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5" w:type="dxa"/>
            <w:vMerge w:val="restart"/>
            <w:hideMark/>
          </w:tcPr>
          <w:p w14:paraId="623AA267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344" w:type="dxa"/>
            <w:vMerge w:val="restart"/>
            <w:hideMark/>
          </w:tcPr>
          <w:p w14:paraId="7E752640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vMerge w:val="restart"/>
            <w:hideMark/>
          </w:tcPr>
          <w:p w14:paraId="6F496779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jm</w:t>
            </w:r>
          </w:p>
        </w:tc>
        <w:tc>
          <w:tcPr>
            <w:tcW w:w="759" w:type="dxa"/>
            <w:vMerge w:val="restart"/>
            <w:hideMark/>
          </w:tcPr>
          <w:p w14:paraId="6E138178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CI</w:t>
            </w:r>
          </w:p>
        </w:tc>
        <w:tc>
          <w:tcPr>
            <w:tcW w:w="759" w:type="dxa"/>
            <w:vMerge w:val="restart"/>
            <w:hideMark/>
          </w:tcPr>
          <w:p w14:paraId="7D5AC3D0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RA</w:t>
            </w:r>
          </w:p>
        </w:tc>
        <w:tc>
          <w:tcPr>
            <w:tcW w:w="759" w:type="dxa"/>
            <w:vMerge w:val="restart"/>
            <w:hideMark/>
          </w:tcPr>
          <w:p w14:paraId="1E170012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877" w:type="dxa"/>
            <w:gridSpan w:val="2"/>
            <w:hideMark/>
          </w:tcPr>
          <w:p w14:paraId="55486892" w14:textId="18BEDA6A" w:rsidR="00820707" w:rsidRPr="00820707" w:rsidRDefault="00E85C5E" w:rsidP="00820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Oferowany odczynnik</w:t>
            </w:r>
          </w:p>
        </w:tc>
        <w:tc>
          <w:tcPr>
            <w:tcW w:w="1211" w:type="dxa"/>
            <w:vMerge w:val="restart"/>
            <w:hideMark/>
          </w:tcPr>
          <w:p w14:paraId="55E08C2B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 xml:space="preserve">Cena jednostkowa opakowania </w:t>
            </w:r>
            <w:r w:rsidRPr="00EC69AF"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  <w:t>[zł brutto]</w:t>
            </w:r>
          </w:p>
        </w:tc>
        <w:tc>
          <w:tcPr>
            <w:tcW w:w="1212" w:type="dxa"/>
            <w:vMerge w:val="restart"/>
          </w:tcPr>
          <w:p w14:paraId="226E3360" w14:textId="3FF224DB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 xml:space="preserve">Liczba opakowań </w:t>
            </w:r>
            <w:r w:rsidRPr="00EC69AF"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998" w:type="dxa"/>
            <w:vMerge w:val="restart"/>
            <w:hideMark/>
          </w:tcPr>
          <w:p w14:paraId="78B5B6F9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949" w:type="dxa"/>
            <w:vMerge w:val="restart"/>
            <w:hideMark/>
          </w:tcPr>
          <w:p w14:paraId="6E396B23" w14:textId="6DDBE0DD" w:rsidR="00820707" w:rsidRPr="00EC69AF" w:rsidRDefault="00820707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EC69AF"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  <w:t xml:space="preserve">[kol. </w:t>
            </w:r>
            <w:r w:rsidR="00E85C5E"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  <w:t>11</w:t>
            </w:r>
            <w:r w:rsidRPr="00EC69AF"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  <w:t xml:space="preserve"> x kol. </w:t>
            </w:r>
            <w:r w:rsidR="00E85C5E"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  <w:t>12</w:t>
            </w:r>
            <w:r w:rsidRPr="00EC69AF">
              <w:rPr>
                <w:rFonts w:asciiTheme="majorHAnsi" w:eastAsia="Calibri" w:hAnsiTheme="majorHAnsi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820707" w:rsidRPr="00EC69AF" w14:paraId="0026600C" w14:textId="77777777" w:rsidTr="00820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noWrap/>
          </w:tcPr>
          <w:p w14:paraId="32D17F73" w14:textId="77777777" w:rsidR="00820707" w:rsidRPr="00EC69AF" w:rsidRDefault="00820707" w:rsidP="00B75C3A">
            <w:pPr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14:paraId="2A131FAB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</w:tcPr>
          <w:p w14:paraId="3AB2A223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</w:tcPr>
          <w:p w14:paraId="7202E956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4BE7329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14:paraId="4954F3E4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14:paraId="5B1D3F61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14:paraId="0C154602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38A3B01F" w14:textId="57059736" w:rsidR="00820707" w:rsidRPr="00A97D69" w:rsidRDefault="00820707" w:rsidP="00820707">
            <w:pPr>
              <w:ind w:left="-54" w:right="-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 w:val="0"/>
                <w:bCs w:val="0"/>
                <w:i/>
                <w:color w:val="000000"/>
                <w:spacing w:val="-4"/>
                <w:sz w:val="16"/>
                <w:szCs w:val="16"/>
              </w:rPr>
            </w:pPr>
            <w:r w:rsidRPr="00B47C9F">
              <w:rPr>
                <w:rFonts w:asciiTheme="majorHAnsi" w:eastAsia="Calibri" w:hAnsiTheme="majorHAnsi"/>
                <w:b w:val="0"/>
                <w:i/>
                <w:color w:val="000000"/>
                <w:spacing w:val="-4"/>
                <w:sz w:val="16"/>
                <w:szCs w:val="16"/>
              </w:rPr>
              <w:t>producent</w:t>
            </w:r>
          </w:p>
        </w:tc>
        <w:tc>
          <w:tcPr>
            <w:tcW w:w="939" w:type="dxa"/>
          </w:tcPr>
          <w:p w14:paraId="272B5F12" w14:textId="08E32B50" w:rsidR="00820707" w:rsidRPr="00A97D69" w:rsidRDefault="00820707" w:rsidP="00820707">
            <w:pPr>
              <w:ind w:left="-54" w:right="-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b w:val="0"/>
                <w:i/>
                <w:color w:val="000000"/>
                <w:spacing w:val="-4"/>
                <w:sz w:val="16"/>
                <w:szCs w:val="16"/>
              </w:rPr>
            </w:pPr>
            <w:r w:rsidRPr="00B47C9F">
              <w:rPr>
                <w:rFonts w:asciiTheme="majorHAnsi" w:eastAsia="Calibri" w:hAnsiTheme="majorHAnsi"/>
                <w:b w:val="0"/>
                <w:i/>
                <w:color w:val="000000"/>
                <w:spacing w:val="-4"/>
                <w:sz w:val="16"/>
                <w:szCs w:val="16"/>
              </w:rPr>
              <w:t>numer katalogowy</w:t>
            </w:r>
          </w:p>
        </w:tc>
        <w:tc>
          <w:tcPr>
            <w:tcW w:w="1211" w:type="dxa"/>
            <w:vMerge/>
          </w:tcPr>
          <w:p w14:paraId="45EAECB0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14:paraId="6086E9C9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14:paraId="32C3B9A8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14:paraId="19B6429E" w14:textId="77777777" w:rsidR="00820707" w:rsidRPr="00EC69AF" w:rsidRDefault="00820707" w:rsidP="00B75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</w:tr>
      <w:tr w:rsidR="00820707" w:rsidRPr="00EC69AF" w14:paraId="2902CEE6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5C8C3C7" w14:textId="77777777" w:rsidR="00820707" w:rsidRPr="00EC69AF" w:rsidRDefault="00820707" w:rsidP="00B75C3A">
            <w:pPr>
              <w:contextualSpacing/>
              <w:rPr>
                <w:rFonts w:asciiTheme="majorHAnsi" w:eastAsia="Calibri" w:hAnsiTheme="majorHAnsi" w:cs="Arial"/>
                <w:i/>
                <w:color w:val="000000"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514" w:type="dxa"/>
          </w:tcPr>
          <w:p w14:paraId="620B933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i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sz w:val="14"/>
                <w:szCs w:val="14"/>
              </w:rPr>
              <w:t>2</w:t>
            </w:r>
          </w:p>
        </w:tc>
        <w:tc>
          <w:tcPr>
            <w:tcW w:w="1025" w:type="dxa"/>
          </w:tcPr>
          <w:p w14:paraId="711C853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i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sz w:val="14"/>
                <w:szCs w:val="14"/>
              </w:rPr>
              <w:t>3</w:t>
            </w:r>
          </w:p>
        </w:tc>
        <w:tc>
          <w:tcPr>
            <w:tcW w:w="1344" w:type="dxa"/>
          </w:tcPr>
          <w:p w14:paraId="6E2F8B0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i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sz w:val="14"/>
                <w:szCs w:val="14"/>
              </w:rPr>
              <w:t>4</w:t>
            </w:r>
          </w:p>
        </w:tc>
        <w:tc>
          <w:tcPr>
            <w:tcW w:w="652" w:type="dxa"/>
          </w:tcPr>
          <w:p w14:paraId="30F6B6D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i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sz w:val="14"/>
                <w:szCs w:val="14"/>
              </w:rPr>
              <w:t>5</w:t>
            </w:r>
          </w:p>
        </w:tc>
        <w:tc>
          <w:tcPr>
            <w:tcW w:w="759" w:type="dxa"/>
          </w:tcPr>
          <w:p w14:paraId="03D1EBD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i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sz w:val="14"/>
                <w:szCs w:val="14"/>
              </w:rPr>
              <w:t>6</w:t>
            </w:r>
          </w:p>
        </w:tc>
        <w:tc>
          <w:tcPr>
            <w:tcW w:w="759" w:type="dxa"/>
          </w:tcPr>
          <w:p w14:paraId="2752643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i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sz w:val="14"/>
                <w:szCs w:val="14"/>
              </w:rPr>
              <w:t>7</w:t>
            </w:r>
          </w:p>
        </w:tc>
        <w:tc>
          <w:tcPr>
            <w:tcW w:w="759" w:type="dxa"/>
          </w:tcPr>
          <w:p w14:paraId="1EDC41A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i/>
                <w:sz w:val="14"/>
                <w:szCs w:val="14"/>
              </w:rPr>
            </w:pPr>
            <w:r w:rsidRPr="00EC69AF">
              <w:rPr>
                <w:rFonts w:asciiTheme="majorHAnsi" w:eastAsia="Calibri" w:hAnsiTheme="majorHAnsi" w:cs="Arial"/>
                <w:i/>
                <w:sz w:val="14"/>
                <w:szCs w:val="14"/>
              </w:rPr>
              <w:t>8</w:t>
            </w:r>
          </w:p>
        </w:tc>
        <w:tc>
          <w:tcPr>
            <w:tcW w:w="938" w:type="dxa"/>
          </w:tcPr>
          <w:p w14:paraId="6B2ADDE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</w:pPr>
            <w:r w:rsidRPr="00EC69AF"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  <w:t>9</w:t>
            </w:r>
          </w:p>
        </w:tc>
        <w:tc>
          <w:tcPr>
            <w:tcW w:w="939" w:type="dxa"/>
          </w:tcPr>
          <w:p w14:paraId="02CFF7DE" w14:textId="17FA746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1" w:type="dxa"/>
            <w:noWrap/>
          </w:tcPr>
          <w:p w14:paraId="7F64C2B5" w14:textId="6B8D6A0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12" w:type="dxa"/>
          </w:tcPr>
          <w:p w14:paraId="578E8966" w14:textId="533DCDAA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8" w:type="dxa"/>
            <w:noWrap/>
          </w:tcPr>
          <w:p w14:paraId="1239F156" w14:textId="7435940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49" w:type="dxa"/>
            <w:noWrap/>
          </w:tcPr>
          <w:p w14:paraId="53EC3D91" w14:textId="6B062BF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</w:pPr>
            <w:r>
              <w:rPr>
                <w:rFonts w:asciiTheme="majorHAnsi" w:eastAsia="Calibri" w:hAnsiTheme="majorHAnsi"/>
                <w:i/>
                <w:color w:val="000000"/>
                <w:sz w:val="14"/>
                <w:szCs w:val="14"/>
              </w:rPr>
              <w:t>14</w:t>
            </w:r>
          </w:p>
        </w:tc>
      </w:tr>
      <w:tr w:rsidR="00820707" w:rsidRPr="00EC69AF" w14:paraId="07B16A47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BC8249E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831C425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azotan potasu czda</w:t>
            </w:r>
          </w:p>
        </w:tc>
        <w:tc>
          <w:tcPr>
            <w:tcW w:w="1025" w:type="dxa"/>
          </w:tcPr>
          <w:p w14:paraId="283EBE4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0A17310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1050650050</w:t>
            </w:r>
          </w:p>
        </w:tc>
        <w:tc>
          <w:tcPr>
            <w:tcW w:w="652" w:type="dxa"/>
          </w:tcPr>
          <w:p w14:paraId="36C0444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907A81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05C752F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AC6AFD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52A1CA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3538F7C" w14:textId="662C756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7B4687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F1907C1" w14:textId="22ABB9DE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E4B65A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D86CE9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56B73A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C46E85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74BC3BF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azotyn sodu czda</w:t>
            </w:r>
          </w:p>
        </w:tc>
        <w:tc>
          <w:tcPr>
            <w:tcW w:w="1025" w:type="dxa"/>
          </w:tcPr>
          <w:p w14:paraId="00A1391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44175A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1065490100</w:t>
            </w:r>
          </w:p>
        </w:tc>
        <w:tc>
          <w:tcPr>
            <w:tcW w:w="652" w:type="dxa"/>
          </w:tcPr>
          <w:p w14:paraId="4EFF8C3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CB2598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2121FB3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FB059E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BC7AC5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B74FD35" w14:textId="7C8740A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222A66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655C60F" w14:textId="3760C125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39BF9C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1CB0AD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DD600D1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640CB8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ECD99B1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b-glicerofosforan disodu *5H2O czda</w:t>
            </w:r>
          </w:p>
        </w:tc>
        <w:tc>
          <w:tcPr>
            <w:tcW w:w="1025" w:type="dxa"/>
          </w:tcPr>
          <w:p w14:paraId="708E015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12D6C2A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356758-50GM</w:t>
            </w:r>
          </w:p>
        </w:tc>
        <w:tc>
          <w:tcPr>
            <w:tcW w:w="652" w:type="dxa"/>
          </w:tcPr>
          <w:p w14:paraId="53F7066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6BD163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5F0A782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FAF414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4E8FC50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168694E" w14:textId="016D061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D9CC2B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1E76145" w14:textId="1F26EE0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48B45A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DFC946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58F1C03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5EA441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74405D8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amonu czda</w:t>
            </w:r>
          </w:p>
        </w:tc>
        <w:tc>
          <w:tcPr>
            <w:tcW w:w="1025" w:type="dxa"/>
          </w:tcPr>
          <w:p w14:paraId="67A10C3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285F085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1011430050</w:t>
            </w:r>
          </w:p>
        </w:tc>
        <w:tc>
          <w:tcPr>
            <w:tcW w:w="652" w:type="dxa"/>
          </w:tcPr>
          <w:p w14:paraId="60CF50A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C555A0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416C809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A8DC87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5604639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C5166FC" w14:textId="2C29ADF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9E8A9E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DCA4938" w14:textId="172A3D0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467EEC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240A88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0EAF487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E32836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2E8821A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sodu czda</w:t>
            </w:r>
          </w:p>
        </w:tc>
        <w:tc>
          <w:tcPr>
            <w:tcW w:w="1025" w:type="dxa"/>
          </w:tcPr>
          <w:p w14:paraId="6CD3FE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1BCFCE8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1064060050</w:t>
            </w:r>
          </w:p>
        </w:tc>
        <w:tc>
          <w:tcPr>
            <w:tcW w:w="652" w:type="dxa"/>
          </w:tcPr>
          <w:p w14:paraId="0E32E2F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138FF7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12ADF9E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7592C8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35FC53D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30DD217" w14:textId="444569E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441AC2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67607F2" w14:textId="4D51F38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491B962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25CE5D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EDCEA69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0B39D1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59E17C2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Dichloroizocyjanuran sodu x2 H2O czda</w:t>
            </w:r>
          </w:p>
        </w:tc>
        <w:tc>
          <w:tcPr>
            <w:tcW w:w="1025" w:type="dxa"/>
          </w:tcPr>
          <w:p w14:paraId="6D02265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ACROS</w:t>
            </w:r>
          </w:p>
        </w:tc>
        <w:tc>
          <w:tcPr>
            <w:tcW w:w="1344" w:type="dxa"/>
          </w:tcPr>
          <w:p w14:paraId="0685F90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436450500</w:t>
            </w:r>
          </w:p>
        </w:tc>
        <w:tc>
          <w:tcPr>
            <w:tcW w:w="652" w:type="dxa"/>
          </w:tcPr>
          <w:p w14:paraId="5CAE58B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78ECEB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2C9CC840" w14:textId="44017268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15BB189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80288C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5AA39EF" w14:textId="6E6306A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E7D55B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94D7FA2" w14:textId="53C083F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4D2627E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BD53EF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3F4CF63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CBEA80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941BA57" w14:textId="527E9A32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Dichloroizocyjanuran sodu x2 H2O czda</w:t>
            </w:r>
          </w:p>
        </w:tc>
        <w:tc>
          <w:tcPr>
            <w:tcW w:w="1025" w:type="dxa"/>
          </w:tcPr>
          <w:p w14:paraId="5996573F" w14:textId="5DEE442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ACROS</w:t>
            </w:r>
          </w:p>
        </w:tc>
        <w:tc>
          <w:tcPr>
            <w:tcW w:w="1344" w:type="dxa"/>
          </w:tcPr>
          <w:p w14:paraId="779DFC33" w14:textId="18B9A42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436450500</w:t>
            </w:r>
          </w:p>
        </w:tc>
        <w:tc>
          <w:tcPr>
            <w:tcW w:w="652" w:type="dxa"/>
          </w:tcPr>
          <w:p w14:paraId="02E13B73" w14:textId="5F3805C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5B2551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75780510" w14:textId="034381B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18672B4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4263168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48F31A6E" w14:textId="729E6A5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149C2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5AB3ED7" w14:textId="3AA8990E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4596C00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351CB6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A6A8EA0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C199AD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D55AB4E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fosforowolframowy czda</w:t>
            </w:r>
          </w:p>
        </w:tc>
        <w:tc>
          <w:tcPr>
            <w:tcW w:w="1025" w:type="dxa"/>
          </w:tcPr>
          <w:p w14:paraId="6A99A59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ACROS</w:t>
            </w:r>
          </w:p>
        </w:tc>
        <w:tc>
          <w:tcPr>
            <w:tcW w:w="1344" w:type="dxa"/>
          </w:tcPr>
          <w:p w14:paraId="2371FB3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208310250</w:t>
            </w:r>
          </w:p>
        </w:tc>
        <w:tc>
          <w:tcPr>
            <w:tcW w:w="652" w:type="dxa"/>
          </w:tcPr>
          <w:p w14:paraId="66BFBF7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520A7B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9" w:type="dxa"/>
          </w:tcPr>
          <w:p w14:paraId="30D025B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C44142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58C4E2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AC6163B" w14:textId="72B0D94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C4F84C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1A60B6E" w14:textId="34C4F35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6A1150D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556B50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DA39BE8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4EE70D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A6C6E82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Tetraetyloboran sodu 97% </w:t>
            </w:r>
          </w:p>
        </w:tc>
        <w:tc>
          <w:tcPr>
            <w:tcW w:w="1025" w:type="dxa"/>
          </w:tcPr>
          <w:p w14:paraId="7CD828B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ACROS</w:t>
            </w:r>
          </w:p>
        </w:tc>
        <w:tc>
          <w:tcPr>
            <w:tcW w:w="1344" w:type="dxa"/>
          </w:tcPr>
          <w:p w14:paraId="0BA0181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ACRO363880050</w:t>
            </w:r>
          </w:p>
        </w:tc>
        <w:tc>
          <w:tcPr>
            <w:tcW w:w="652" w:type="dxa"/>
          </w:tcPr>
          <w:p w14:paraId="17C898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op.(5g)</w:t>
            </w:r>
          </w:p>
        </w:tc>
        <w:tc>
          <w:tcPr>
            <w:tcW w:w="759" w:type="dxa"/>
          </w:tcPr>
          <w:p w14:paraId="05877E1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9FC1F9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8543C9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</w:tcPr>
          <w:p w14:paraId="7FEE43E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2A56629" w14:textId="1AF68F9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E4D360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31E32DD" w14:textId="7575E68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89201F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462CEC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2680084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8A0F78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2451E1C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Glukoza bezwodna  czda</w:t>
            </w:r>
          </w:p>
        </w:tc>
        <w:tc>
          <w:tcPr>
            <w:tcW w:w="1025" w:type="dxa"/>
          </w:tcPr>
          <w:p w14:paraId="00A0DBC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AL-CHEM</w:t>
            </w:r>
          </w:p>
        </w:tc>
        <w:tc>
          <w:tcPr>
            <w:tcW w:w="1344" w:type="dxa"/>
          </w:tcPr>
          <w:p w14:paraId="361B752C" w14:textId="77777777" w:rsidR="00820707" w:rsidRPr="00732CD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pacing w:val="-6"/>
                <w:sz w:val="18"/>
                <w:szCs w:val="18"/>
              </w:rPr>
            </w:pPr>
            <w:r w:rsidRPr="00732CDF">
              <w:rPr>
                <w:rFonts w:asciiTheme="majorHAnsi" w:eastAsia="Calibri" w:hAnsiTheme="majorHAnsi" w:cs="Arial"/>
                <w:color w:val="000000"/>
                <w:spacing w:val="-6"/>
                <w:sz w:val="18"/>
                <w:szCs w:val="18"/>
              </w:rPr>
              <w:t xml:space="preserve">363-114595600-100G </w:t>
            </w:r>
          </w:p>
        </w:tc>
        <w:tc>
          <w:tcPr>
            <w:tcW w:w="652" w:type="dxa"/>
          </w:tcPr>
          <w:p w14:paraId="566AEE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F544CE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01707C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4E91DFD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461B28B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D451BB0" w14:textId="35F9AAD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F440DF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0D7E30B" w14:textId="579F9AC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52DE6A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CF65D5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D332E37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AE891F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73535B5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Bulion odżywczy</w:t>
            </w:r>
          </w:p>
        </w:tc>
        <w:tc>
          <w:tcPr>
            <w:tcW w:w="1025" w:type="dxa"/>
          </w:tcPr>
          <w:p w14:paraId="3F5A2D5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BTL</w:t>
            </w:r>
          </w:p>
        </w:tc>
        <w:tc>
          <w:tcPr>
            <w:tcW w:w="1344" w:type="dxa"/>
          </w:tcPr>
          <w:p w14:paraId="0189E1C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P-0021</w:t>
            </w:r>
          </w:p>
        </w:tc>
        <w:tc>
          <w:tcPr>
            <w:tcW w:w="652" w:type="dxa"/>
          </w:tcPr>
          <w:p w14:paraId="21A78F9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43BACA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705C6FF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540CD6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19115B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215E414" w14:textId="7A7BFC7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CDBBB6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B1BDC7" w14:textId="683BA46E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61CA673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2CE58BD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F113575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F80F622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16F3D76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Płyn Lugola</w:t>
            </w:r>
          </w:p>
        </w:tc>
        <w:tc>
          <w:tcPr>
            <w:tcW w:w="1025" w:type="dxa"/>
          </w:tcPr>
          <w:p w14:paraId="239599C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BTL</w:t>
            </w:r>
          </w:p>
        </w:tc>
        <w:tc>
          <w:tcPr>
            <w:tcW w:w="1344" w:type="dxa"/>
          </w:tcPr>
          <w:p w14:paraId="3D3A47A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C-034</w:t>
            </w:r>
          </w:p>
        </w:tc>
        <w:tc>
          <w:tcPr>
            <w:tcW w:w="652" w:type="dxa"/>
          </w:tcPr>
          <w:p w14:paraId="7FDCCD5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59" w:type="dxa"/>
          </w:tcPr>
          <w:p w14:paraId="54BF679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2x100</w:t>
            </w:r>
          </w:p>
        </w:tc>
        <w:tc>
          <w:tcPr>
            <w:tcW w:w="759" w:type="dxa"/>
          </w:tcPr>
          <w:p w14:paraId="4DF4E60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729E89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2x100</w:t>
            </w:r>
          </w:p>
        </w:tc>
        <w:tc>
          <w:tcPr>
            <w:tcW w:w="938" w:type="dxa"/>
          </w:tcPr>
          <w:p w14:paraId="02FB370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DCCFCB1" w14:textId="1E92DB7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C06D43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D08FC02" w14:textId="62A0896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</w:tcPr>
          <w:p w14:paraId="7CB8960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060079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33B22E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23C830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67C5062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1,10 -fenantrolina czda</w:t>
            </w:r>
          </w:p>
        </w:tc>
        <w:tc>
          <w:tcPr>
            <w:tcW w:w="1025" w:type="dxa"/>
          </w:tcPr>
          <w:p w14:paraId="6A247E1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50624E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224129505</w:t>
            </w:r>
          </w:p>
        </w:tc>
        <w:tc>
          <w:tcPr>
            <w:tcW w:w="652" w:type="dxa"/>
          </w:tcPr>
          <w:p w14:paraId="27C3798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11928C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D3EF94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43ED99C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468CB1E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D30DBE8" w14:textId="07403DB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67115B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B5BF848" w14:textId="22812EDF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250CF5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212E95F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E701FA4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EB5F3E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55A7016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Amoniak (woda amoniakalna) czda</w:t>
            </w:r>
          </w:p>
        </w:tc>
        <w:tc>
          <w:tcPr>
            <w:tcW w:w="1025" w:type="dxa"/>
          </w:tcPr>
          <w:p w14:paraId="798AB1F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58D93BF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111349637</w:t>
            </w:r>
          </w:p>
        </w:tc>
        <w:tc>
          <w:tcPr>
            <w:tcW w:w="652" w:type="dxa"/>
          </w:tcPr>
          <w:p w14:paraId="20DF9090" w14:textId="54CBF72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3BB99F8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5B2904B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4FA7773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67C8390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695476E" w14:textId="2FBFAFC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7E2279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16BE61" w14:textId="02716EB5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</w:tcPr>
          <w:p w14:paraId="25924AE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84F8A0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2DC03D1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E7AA76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275DA10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Amonu chlorek czda</w:t>
            </w:r>
          </w:p>
        </w:tc>
        <w:tc>
          <w:tcPr>
            <w:tcW w:w="1025" w:type="dxa"/>
          </w:tcPr>
          <w:p w14:paraId="0E3B6D0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8D1AD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111372607</w:t>
            </w:r>
          </w:p>
        </w:tc>
        <w:tc>
          <w:tcPr>
            <w:tcW w:w="652" w:type="dxa"/>
          </w:tcPr>
          <w:p w14:paraId="3EF46EC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 g</w:t>
            </w:r>
          </w:p>
        </w:tc>
        <w:tc>
          <w:tcPr>
            <w:tcW w:w="759" w:type="dxa"/>
          </w:tcPr>
          <w:p w14:paraId="424A7F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59" w:type="dxa"/>
          </w:tcPr>
          <w:p w14:paraId="3F022029" w14:textId="068EEBC2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4F989C69" w14:textId="33F71B2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1A043DB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CB547FB" w14:textId="5DF4F91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19727D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EE17EFC" w14:textId="7B9AF337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0BD175B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D9EDEF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8A417E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B460A2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9006698" w14:textId="5243121A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Amonu chlorek czda</w:t>
            </w:r>
          </w:p>
        </w:tc>
        <w:tc>
          <w:tcPr>
            <w:tcW w:w="1025" w:type="dxa"/>
          </w:tcPr>
          <w:p w14:paraId="3F6C8253" w14:textId="721A492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40D09154" w14:textId="7574877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111372607</w:t>
            </w:r>
          </w:p>
        </w:tc>
        <w:tc>
          <w:tcPr>
            <w:tcW w:w="652" w:type="dxa"/>
          </w:tcPr>
          <w:p w14:paraId="1C6421E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487655D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7EC803A6" w14:textId="0AA8BE5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9" w:type="dxa"/>
          </w:tcPr>
          <w:p w14:paraId="5A4102B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0AB507B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0B133494" w14:textId="0B77B70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AD4C76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FF30972" w14:textId="75B35398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9BE2F7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02F7B9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F7F1DD8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43B0DF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893C4CE" w14:textId="77FF505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Amonu chlorek czda</w:t>
            </w:r>
          </w:p>
        </w:tc>
        <w:tc>
          <w:tcPr>
            <w:tcW w:w="1025" w:type="dxa"/>
          </w:tcPr>
          <w:p w14:paraId="27F1C0EB" w14:textId="18BA14C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0082C60D" w14:textId="35BC5489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111372607</w:t>
            </w:r>
          </w:p>
        </w:tc>
        <w:tc>
          <w:tcPr>
            <w:tcW w:w="652" w:type="dxa"/>
          </w:tcPr>
          <w:p w14:paraId="33F4898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474E0C9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1844DEF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2529B7FE" w14:textId="0699CA8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</w:tcPr>
          <w:p w14:paraId="5C28274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4C844917" w14:textId="7591243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9F4CB9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F32A68A" w14:textId="2548D22A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252BB15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83EE25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32928C7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D8B465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31724AB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błękit bromotymolowy wsk</w:t>
            </w:r>
          </w:p>
        </w:tc>
        <w:tc>
          <w:tcPr>
            <w:tcW w:w="1025" w:type="dxa"/>
          </w:tcPr>
          <w:p w14:paraId="69E6878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4BE9B32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211841409</w:t>
            </w:r>
          </w:p>
        </w:tc>
        <w:tc>
          <w:tcPr>
            <w:tcW w:w="652" w:type="dxa"/>
          </w:tcPr>
          <w:p w14:paraId="5F8B0E6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4B53FF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863D4C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8E78FD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2x10</w:t>
            </w:r>
          </w:p>
        </w:tc>
        <w:tc>
          <w:tcPr>
            <w:tcW w:w="938" w:type="dxa"/>
          </w:tcPr>
          <w:p w14:paraId="7F8A3E9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68717DB" w14:textId="280FC1C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7AB0F1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86EB9BA" w14:textId="5BB2566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1AD7DC4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62A631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4BA4F0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D0E1A9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11E9A21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Błękit metylenowy czda</w:t>
            </w:r>
          </w:p>
        </w:tc>
        <w:tc>
          <w:tcPr>
            <w:tcW w:w="1025" w:type="dxa"/>
          </w:tcPr>
          <w:p w14:paraId="0E0B9FD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6F00736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121854808</w:t>
            </w:r>
          </w:p>
        </w:tc>
        <w:tc>
          <w:tcPr>
            <w:tcW w:w="652" w:type="dxa"/>
          </w:tcPr>
          <w:p w14:paraId="7F58B38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8ED7BE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19B6DF4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7A06D87" w14:textId="29D8E74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79B176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0969981" w14:textId="09400FF9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C8BABF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5506B10" w14:textId="4A727D96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92805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F6299F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F361F32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8A381A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3B28E55" w14:textId="2202E952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Błękit metylenowy czda</w:t>
            </w:r>
          </w:p>
        </w:tc>
        <w:tc>
          <w:tcPr>
            <w:tcW w:w="1025" w:type="dxa"/>
          </w:tcPr>
          <w:p w14:paraId="640B2D77" w14:textId="64BDBD5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BDC1F3A" w14:textId="5E148DB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121854808</w:t>
            </w:r>
          </w:p>
        </w:tc>
        <w:tc>
          <w:tcPr>
            <w:tcW w:w="652" w:type="dxa"/>
          </w:tcPr>
          <w:p w14:paraId="66A6A43F" w14:textId="558C7AC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1F7FD3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41BA429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219A186A" w14:textId="094FA02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8" w:type="dxa"/>
          </w:tcPr>
          <w:p w14:paraId="0BF6770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2FA767C3" w14:textId="337E365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44461B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E661E20" w14:textId="1AE7D210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E9E674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DECC45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B4EC17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A75E03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72835D6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baru x 2H2O czda</w:t>
            </w:r>
          </w:p>
        </w:tc>
        <w:tc>
          <w:tcPr>
            <w:tcW w:w="1025" w:type="dxa"/>
          </w:tcPr>
          <w:p w14:paraId="0CA63CF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607EA57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111579109</w:t>
            </w:r>
          </w:p>
        </w:tc>
        <w:tc>
          <w:tcPr>
            <w:tcW w:w="652" w:type="dxa"/>
          </w:tcPr>
          <w:p w14:paraId="759F24E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5581EE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9" w:type="dxa"/>
          </w:tcPr>
          <w:p w14:paraId="50A6E53A" w14:textId="012C84C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2x250 </w:t>
            </w:r>
          </w:p>
        </w:tc>
        <w:tc>
          <w:tcPr>
            <w:tcW w:w="759" w:type="dxa"/>
          </w:tcPr>
          <w:p w14:paraId="2DB4C36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70F2F3C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AB91E63" w14:textId="498AE7FF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ACF78E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45D436E" w14:textId="74B3E86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08F097D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0FD2A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D63FC2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7600AD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A8C4DBE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kobaltu   x 6H2O czda</w:t>
            </w:r>
          </w:p>
        </w:tc>
        <w:tc>
          <w:tcPr>
            <w:tcW w:w="1025" w:type="dxa"/>
          </w:tcPr>
          <w:p w14:paraId="338F4D1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B8C2CE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115123404</w:t>
            </w:r>
          </w:p>
        </w:tc>
        <w:tc>
          <w:tcPr>
            <w:tcW w:w="652" w:type="dxa"/>
          </w:tcPr>
          <w:p w14:paraId="6BA2E4A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32A622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C049F0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0855AB1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</w:tcPr>
          <w:p w14:paraId="0513CAA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9920373" w14:textId="7D8226B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19B280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85C22F5" w14:textId="2152166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11B5FF9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E1B6E5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7962A2F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FCE59F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A5EFA40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Chlorek potasu czda </w:t>
            </w:r>
          </w:p>
        </w:tc>
        <w:tc>
          <w:tcPr>
            <w:tcW w:w="1025" w:type="dxa"/>
          </w:tcPr>
          <w:p w14:paraId="28B3640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0512623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117397402</w:t>
            </w:r>
          </w:p>
        </w:tc>
        <w:tc>
          <w:tcPr>
            <w:tcW w:w="652" w:type="dxa"/>
          </w:tcPr>
          <w:p w14:paraId="2D4E14B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277CC62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8CAD00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179BCB8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14F627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EDACC6F" w14:textId="29B8603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AE19D7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636BBF" w14:textId="54B0D49E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0D29661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83E42D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65E5D02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6DD3A3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0104F50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sodu  r-r 0,02 mol/dm3</w:t>
            </w:r>
          </w:p>
        </w:tc>
        <w:tc>
          <w:tcPr>
            <w:tcW w:w="1025" w:type="dxa"/>
          </w:tcPr>
          <w:p w14:paraId="6CBF946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0CACA27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817935100</w:t>
            </w:r>
          </w:p>
        </w:tc>
        <w:tc>
          <w:tcPr>
            <w:tcW w:w="652" w:type="dxa"/>
          </w:tcPr>
          <w:p w14:paraId="55E2471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59" w:type="dxa"/>
          </w:tcPr>
          <w:p w14:paraId="64CE013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E1270B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47B7B2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EDF5B2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030F42C" w14:textId="2A97713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113DD6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22192B6" w14:textId="1ED99A74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D060D5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C3A5F1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90CA639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D22C80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A5FA3A1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Chlorek wapnia bezw. czda </w:t>
            </w:r>
          </w:p>
        </w:tc>
        <w:tc>
          <w:tcPr>
            <w:tcW w:w="1025" w:type="dxa"/>
          </w:tcPr>
          <w:p w14:paraId="42154C7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4622C67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118748703</w:t>
            </w:r>
          </w:p>
        </w:tc>
        <w:tc>
          <w:tcPr>
            <w:tcW w:w="652" w:type="dxa"/>
          </w:tcPr>
          <w:p w14:paraId="3F23E81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F8CA58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31B73C0E" w14:textId="333A58DF" w:rsidR="00820707" w:rsidRPr="00EC69AF" w:rsidRDefault="00820707" w:rsidP="006E6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2x</w:t>
            </w:r>
            <w:r w:rsidR="006E656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14:paraId="5D87C34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3E53A96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C5B1445" w14:textId="62AA678E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D256B9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F9E49FD" w14:textId="6151BF6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2689549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D7EEB0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3D071BB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551914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53F2FF3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żelaza x 6H2O czda</w:t>
            </w:r>
          </w:p>
        </w:tc>
        <w:tc>
          <w:tcPr>
            <w:tcW w:w="1025" w:type="dxa"/>
          </w:tcPr>
          <w:p w14:paraId="441F715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054BFE4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119041804</w:t>
            </w:r>
          </w:p>
        </w:tc>
        <w:tc>
          <w:tcPr>
            <w:tcW w:w="652" w:type="dxa"/>
          </w:tcPr>
          <w:p w14:paraId="4F67DF2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EE9062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C9DF35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428D1D0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50AC1A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A9FA03C" w14:textId="62201D2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8D2FFF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1B20B87" w14:textId="60703163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6713CB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133304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6A57E9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EA7ED8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B4FF84E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Chromian potasu czda</w:t>
            </w:r>
          </w:p>
        </w:tc>
        <w:tc>
          <w:tcPr>
            <w:tcW w:w="1025" w:type="dxa"/>
          </w:tcPr>
          <w:p w14:paraId="75F5C53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09CAD9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117402503</w:t>
            </w:r>
          </w:p>
        </w:tc>
        <w:tc>
          <w:tcPr>
            <w:tcW w:w="652" w:type="dxa"/>
          </w:tcPr>
          <w:p w14:paraId="45BB8FF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78F773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65DD231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6F98065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CFA872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6382168" w14:textId="0E73010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266588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5F8418" w14:textId="4B237CA7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2A5B5E0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E329C5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734F521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5F73D4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8F6AA62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Czerń eriochromowa T wsk</w:t>
            </w:r>
          </w:p>
        </w:tc>
        <w:tc>
          <w:tcPr>
            <w:tcW w:w="1025" w:type="dxa"/>
          </w:tcPr>
          <w:p w14:paraId="79F3200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F21AA9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232714101</w:t>
            </w:r>
          </w:p>
        </w:tc>
        <w:tc>
          <w:tcPr>
            <w:tcW w:w="652" w:type="dxa"/>
          </w:tcPr>
          <w:p w14:paraId="499AB6F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F6A775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2718C1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19172FE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F175DB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994C46C" w14:textId="665968D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B403C7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A5CD49B" w14:textId="2B71FCC5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65538A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E6BC36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6922506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5ACC63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03DBE12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Czerwień metylowa czda</w:t>
            </w:r>
          </w:p>
        </w:tc>
        <w:tc>
          <w:tcPr>
            <w:tcW w:w="1025" w:type="dxa"/>
          </w:tcPr>
          <w:p w14:paraId="1BB17CF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031349E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212725700</w:t>
            </w:r>
          </w:p>
        </w:tc>
        <w:tc>
          <w:tcPr>
            <w:tcW w:w="652" w:type="dxa"/>
          </w:tcPr>
          <w:p w14:paraId="1606CB4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DB2458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B2152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8616DD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</w:tcPr>
          <w:p w14:paraId="6EC7140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CC073FA" w14:textId="58CA951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E2E1C9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A0C3789" w14:textId="4EFACCD6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1BB325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587674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648EC9D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FA3384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3B331F1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Dichromian potasu czda</w:t>
            </w:r>
          </w:p>
        </w:tc>
        <w:tc>
          <w:tcPr>
            <w:tcW w:w="1025" w:type="dxa"/>
          </w:tcPr>
          <w:p w14:paraId="6C8FDA4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65B55C3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117410408</w:t>
            </w:r>
          </w:p>
        </w:tc>
        <w:tc>
          <w:tcPr>
            <w:tcW w:w="652" w:type="dxa"/>
          </w:tcPr>
          <w:p w14:paraId="79A05B9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7E76C8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9" w:type="dxa"/>
          </w:tcPr>
          <w:p w14:paraId="243A5C05" w14:textId="1129709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6DE8E66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1330F8E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ADC25A2" w14:textId="3AC0D82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A9C897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251D333" w14:textId="0690FB39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08201DE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326E5C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7CE9A2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4D41BE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83FFDE2" w14:textId="090830D5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Dichromian potasu czda</w:t>
            </w:r>
          </w:p>
        </w:tc>
        <w:tc>
          <w:tcPr>
            <w:tcW w:w="1025" w:type="dxa"/>
          </w:tcPr>
          <w:p w14:paraId="69FB9613" w14:textId="1A45FF4F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3B941F9" w14:textId="0A604412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117410408</w:t>
            </w:r>
          </w:p>
        </w:tc>
        <w:tc>
          <w:tcPr>
            <w:tcW w:w="652" w:type="dxa"/>
          </w:tcPr>
          <w:p w14:paraId="2524DCF4" w14:textId="2A20118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23D3AE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5209ADF2" w14:textId="2B4C9BCE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58630AA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2EA994D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6A9DB962" w14:textId="3CDABDA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FDDCE5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412B4E" w14:textId="03026625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4E27316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09FA6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491085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6AA122A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587818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Diwodorofosforan potasu bezw. czda</w:t>
            </w:r>
          </w:p>
        </w:tc>
        <w:tc>
          <w:tcPr>
            <w:tcW w:w="1025" w:type="dxa"/>
          </w:tcPr>
          <w:p w14:paraId="7A81726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530DFEF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117420202</w:t>
            </w:r>
          </w:p>
        </w:tc>
        <w:tc>
          <w:tcPr>
            <w:tcW w:w="652" w:type="dxa"/>
          </w:tcPr>
          <w:p w14:paraId="5AFBB3E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0530B0A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7F4EDE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4A5863F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152B655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C006794" w14:textId="034F52E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69278F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C37CAFC" w14:textId="0E1541E8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3373205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2AD11C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B67F93A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AFAD3A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3961E15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diwodorofosforan sodu x 1H2O czda </w:t>
            </w:r>
          </w:p>
        </w:tc>
        <w:tc>
          <w:tcPr>
            <w:tcW w:w="1025" w:type="dxa"/>
          </w:tcPr>
          <w:p w14:paraId="210CEDD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080DEFC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117991804</w:t>
            </w:r>
          </w:p>
        </w:tc>
        <w:tc>
          <w:tcPr>
            <w:tcW w:w="652" w:type="dxa"/>
          </w:tcPr>
          <w:p w14:paraId="19B4A3D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41FE8DA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D8D26F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B1DCAA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1E0D67A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0F30244" w14:textId="377EFF1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5AAAFA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020DE41" w14:textId="608E180E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7FB158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67541B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08B7D62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ED112C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5CABECE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Eter naftowy 40/60 czda</w:t>
            </w:r>
          </w:p>
        </w:tc>
        <w:tc>
          <w:tcPr>
            <w:tcW w:w="1025" w:type="dxa"/>
          </w:tcPr>
          <w:p w14:paraId="4E069C2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6EA0A02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113846900</w:t>
            </w:r>
          </w:p>
        </w:tc>
        <w:tc>
          <w:tcPr>
            <w:tcW w:w="652" w:type="dxa"/>
          </w:tcPr>
          <w:p w14:paraId="232C4C1D" w14:textId="2FD5C00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7570AF8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7F09BFD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34110B72" w14:textId="7DD029A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</w:tcPr>
          <w:p w14:paraId="18F2D91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CF0EFC1" w14:textId="1B07E54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22A82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3E4E0BA" w14:textId="463DB976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noWrap/>
          </w:tcPr>
          <w:p w14:paraId="7E8DEEE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2613CC2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00FCD2F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255FF8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839B418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Fenoloftaleina  wsk</w:t>
            </w:r>
          </w:p>
        </w:tc>
        <w:tc>
          <w:tcPr>
            <w:tcW w:w="1025" w:type="dxa"/>
          </w:tcPr>
          <w:p w14:paraId="78BEB77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4791134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214145003</w:t>
            </w:r>
          </w:p>
        </w:tc>
        <w:tc>
          <w:tcPr>
            <w:tcW w:w="652" w:type="dxa"/>
          </w:tcPr>
          <w:p w14:paraId="239DED9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CB1001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D5E4A3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15517580" w14:textId="35DACBF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1180F37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1156359" w14:textId="563384F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C9141D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B97E6B1" w14:textId="4900BEAE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D79EB5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947518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C96EA9A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6296D6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E564A61" w14:textId="1CA52190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Fenoloftaleina  wsk</w:t>
            </w:r>
          </w:p>
        </w:tc>
        <w:tc>
          <w:tcPr>
            <w:tcW w:w="1025" w:type="dxa"/>
          </w:tcPr>
          <w:p w14:paraId="1F7035CB" w14:textId="06055B45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2ECC7C52" w14:textId="168B244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214145003</w:t>
            </w:r>
          </w:p>
        </w:tc>
        <w:tc>
          <w:tcPr>
            <w:tcW w:w="652" w:type="dxa"/>
          </w:tcPr>
          <w:p w14:paraId="75CA2BE1" w14:textId="72FAC8A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8024BA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3B1C20C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4121479B" w14:textId="19F1606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</w:tcPr>
          <w:p w14:paraId="53C5615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34C4E7B1" w14:textId="20FAE23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0F937B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3DBF73E" w14:textId="3C9FF8BF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8A8FE7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636BA5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57F458B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93F6AC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0F11584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Heksacyjanożelazian potasu (III) czda</w:t>
            </w:r>
          </w:p>
        </w:tc>
        <w:tc>
          <w:tcPr>
            <w:tcW w:w="1025" w:type="dxa"/>
          </w:tcPr>
          <w:p w14:paraId="3BD310A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2B332DF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117469407</w:t>
            </w:r>
          </w:p>
        </w:tc>
        <w:tc>
          <w:tcPr>
            <w:tcW w:w="652" w:type="dxa"/>
          </w:tcPr>
          <w:p w14:paraId="65762FD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217562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544FFAD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B56F58F" w14:textId="25D082C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3523297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2172532" w14:textId="5273878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CFADC7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EE95B7C" w14:textId="60168190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96787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3B9AF1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32A7B5F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89E149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388B69B" w14:textId="76772871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Heksacyjanożelazian potasu (III) czda</w:t>
            </w:r>
          </w:p>
        </w:tc>
        <w:tc>
          <w:tcPr>
            <w:tcW w:w="1025" w:type="dxa"/>
          </w:tcPr>
          <w:p w14:paraId="7ED2124D" w14:textId="54575C4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5C150470" w14:textId="367BF8E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117469407</w:t>
            </w:r>
          </w:p>
        </w:tc>
        <w:tc>
          <w:tcPr>
            <w:tcW w:w="652" w:type="dxa"/>
          </w:tcPr>
          <w:p w14:paraId="2D582F41" w14:textId="4D09232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B19A00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111D67C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30238727" w14:textId="7295F8C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</w:tcPr>
          <w:p w14:paraId="6EB936A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5E04A3AE" w14:textId="3239CEA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308331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9D9E67" w14:textId="5A756AC5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65D2982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B24F07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F354213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E9BE22E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D40BBC7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Jod czda</w:t>
            </w:r>
          </w:p>
        </w:tc>
        <w:tc>
          <w:tcPr>
            <w:tcW w:w="1025" w:type="dxa"/>
          </w:tcPr>
          <w:p w14:paraId="27709C8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2632D69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114912407</w:t>
            </w:r>
          </w:p>
        </w:tc>
        <w:tc>
          <w:tcPr>
            <w:tcW w:w="652" w:type="dxa"/>
          </w:tcPr>
          <w:p w14:paraId="075E507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842C71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4DD9F7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053B82B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3B89D83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7121180" w14:textId="208F7BB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B363AB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A7812F8" w14:textId="658DF243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0B7C717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0198CA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261C434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934AC3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4BFA799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nadchlorowy czda</w:t>
            </w:r>
          </w:p>
        </w:tc>
        <w:tc>
          <w:tcPr>
            <w:tcW w:w="1025" w:type="dxa"/>
          </w:tcPr>
          <w:p w14:paraId="278D8ED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CACD9E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115649708</w:t>
            </w:r>
          </w:p>
        </w:tc>
        <w:tc>
          <w:tcPr>
            <w:tcW w:w="652" w:type="dxa"/>
          </w:tcPr>
          <w:p w14:paraId="0E2FE43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5E53948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77705B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C23408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7BC3C5F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F6F6F55" w14:textId="3E5FC98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10EE61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39F0FBA" w14:textId="1193E75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82B0B9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668827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39F053F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BB0E8D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CE153F3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octowy lodowaty czda</w:t>
            </w:r>
          </w:p>
        </w:tc>
        <w:tc>
          <w:tcPr>
            <w:tcW w:w="1025" w:type="dxa"/>
          </w:tcPr>
          <w:p w14:paraId="2B5E74E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61B8BEA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115687607</w:t>
            </w:r>
          </w:p>
        </w:tc>
        <w:tc>
          <w:tcPr>
            <w:tcW w:w="652" w:type="dxa"/>
          </w:tcPr>
          <w:p w14:paraId="0775FD1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547BCDB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C91098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327648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1D28B97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9483269" w14:textId="59368F6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1C2B5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5C509CF" w14:textId="721F60ED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6316149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1213FF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EB34303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699360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EBA72D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ortofosforowy  85% czda</w:t>
            </w:r>
          </w:p>
        </w:tc>
        <w:tc>
          <w:tcPr>
            <w:tcW w:w="1025" w:type="dxa"/>
          </w:tcPr>
          <w:p w14:paraId="21D4D38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CC40D6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115691508</w:t>
            </w:r>
          </w:p>
        </w:tc>
        <w:tc>
          <w:tcPr>
            <w:tcW w:w="652" w:type="dxa"/>
          </w:tcPr>
          <w:p w14:paraId="0843121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1018F48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2869135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6218C57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42D7507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B5BD7D8" w14:textId="794ABA3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D74581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364C72C" w14:textId="51D1B01B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3C39A1C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A000B0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9E764C0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E1EAA8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980A7C0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  <w:t>Kwas solny 0,02mol/l (0,02N) fix</w:t>
            </w:r>
          </w:p>
        </w:tc>
        <w:tc>
          <w:tcPr>
            <w:tcW w:w="1025" w:type="dxa"/>
          </w:tcPr>
          <w:p w14:paraId="57B05F4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2443B0E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165753138</w:t>
            </w:r>
          </w:p>
        </w:tc>
        <w:tc>
          <w:tcPr>
            <w:tcW w:w="652" w:type="dxa"/>
          </w:tcPr>
          <w:p w14:paraId="53E6A22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</w:t>
            </w:r>
          </w:p>
        </w:tc>
        <w:tc>
          <w:tcPr>
            <w:tcW w:w="759" w:type="dxa"/>
          </w:tcPr>
          <w:p w14:paraId="51E68A6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14:paraId="1458770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0DAE05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5834DC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7DD6E88" w14:textId="15A13BE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4E613B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98F8284" w14:textId="745DD80B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</w:tcPr>
          <w:p w14:paraId="318EC16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C9EF9F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199067D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D10D732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A1C4A8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solny 38% czda</w:t>
            </w:r>
          </w:p>
        </w:tc>
        <w:tc>
          <w:tcPr>
            <w:tcW w:w="1025" w:type="dxa"/>
          </w:tcPr>
          <w:p w14:paraId="0A6484E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4D4A38B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115752837</w:t>
            </w:r>
          </w:p>
        </w:tc>
        <w:tc>
          <w:tcPr>
            <w:tcW w:w="652" w:type="dxa"/>
          </w:tcPr>
          <w:p w14:paraId="336E152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212D4E4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6220077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01CABFF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6594B99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A322903" w14:textId="00555B1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15C353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972DA72" w14:textId="4F360ED6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noWrap/>
          </w:tcPr>
          <w:p w14:paraId="2633223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2B4EA9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A2066E4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69ABC82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93E8B90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  <w:t>kwas solny fix 0,1 mol/l</w:t>
            </w:r>
          </w:p>
        </w:tc>
        <w:tc>
          <w:tcPr>
            <w:tcW w:w="1025" w:type="dxa"/>
          </w:tcPr>
          <w:p w14:paraId="0F7CDFF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44A8D99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165753132</w:t>
            </w:r>
          </w:p>
        </w:tc>
        <w:tc>
          <w:tcPr>
            <w:tcW w:w="652" w:type="dxa"/>
          </w:tcPr>
          <w:p w14:paraId="1CB0BEB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439231A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A888B9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360269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</w:tcPr>
          <w:p w14:paraId="6A81603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AB4C5DE" w14:textId="55D5148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417C82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F65D588" w14:textId="67E416DC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noWrap/>
          </w:tcPr>
          <w:p w14:paraId="00BDB50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8D763E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A27CFF4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818133A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EA68ADD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mocznik czda</w:t>
            </w:r>
          </w:p>
        </w:tc>
        <w:tc>
          <w:tcPr>
            <w:tcW w:w="1025" w:type="dxa"/>
          </w:tcPr>
          <w:p w14:paraId="4629FE4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540BBF6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116615309</w:t>
            </w:r>
          </w:p>
        </w:tc>
        <w:tc>
          <w:tcPr>
            <w:tcW w:w="652" w:type="dxa"/>
          </w:tcPr>
          <w:p w14:paraId="61BAD0A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6E432C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B7D8D8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AAC6B6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</w:tcPr>
          <w:p w14:paraId="2FE3EBA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3A25BE9" w14:textId="2FA6DFC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6ACEAA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2B245C2" w14:textId="344DDE13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2C2AF57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7170BA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D876AB1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46190E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E005F15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Molibdenian amonu x 4H2O czda</w:t>
            </w:r>
          </w:p>
        </w:tc>
        <w:tc>
          <w:tcPr>
            <w:tcW w:w="1025" w:type="dxa"/>
          </w:tcPr>
          <w:p w14:paraId="5F4C83D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569C4F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111390000</w:t>
            </w:r>
          </w:p>
        </w:tc>
        <w:tc>
          <w:tcPr>
            <w:tcW w:w="652" w:type="dxa"/>
          </w:tcPr>
          <w:p w14:paraId="15B5072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CDF2B9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9" w:type="dxa"/>
          </w:tcPr>
          <w:p w14:paraId="78983F4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3C1926B" w14:textId="7155A518" w:rsidR="00820707" w:rsidRPr="00EC69AF" w:rsidRDefault="00820707" w:rsidP="006E6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2x</w:t>
            </w:r>
            <w:r w:rsidR="006E656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</w:tcPr>
          <w:p w14:paraId="2BB3E6B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41AC8BF" w14:textId="13C946F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29411D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57E3A42" w14:textId="7DAB7922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568DA9D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3B90F2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B18FEF4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F14D72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D8DC3C3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Nadmanganian potasu czda </w:t>
            </w:r>
          </w:p>
        </w:tc>
        <w:tc>
          <w:tcPr>
            <w:tcW w:w="1025" w:type="dxa"/>
          </w:tcPr>
          <w:p w14:paraId="329BE13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211BB88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117438809</w:t>
            </w:r>
          </w:p>
        </w:tc>
        <w:tc>
          <w:tcPr>
            <w:tcW w:w="652" w:type="dxa"/>
          </w:tcPr>
          <w:p w14:paraId="3F81BED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F83551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1C64070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46F8AD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15FFDCE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62D2888" w14:textId="346807C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D788A2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458BC1A" w14:textId="36531173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B352BA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1D8895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438890D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8F9D3A0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3386AC7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Nadsiarczan amonu czda</w:t>
            </w:r>
          </w:p>
        </w:tc>
        <w:tc>
          <w:tcPr>
            <w:tcW w:w="1025" w:type="dxa"/>
          </w:tcPr>
          <w:p w14:paraId="0665435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5D51B6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111391908</w:t>
            </w:r>
          </w:p>
        </w:tc>
        <w:tc>
          <w:tcPr>
            <w:tcW w:w="652" w:type="dxa"/>
          </w:tcPr>
          <w:p w14:paraId="0B89EEA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5945BA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78CBBE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1D10990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7A1C8D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0CA9548" w14:textId="35F1036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6CD9D7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91D8097" w14:textId="2BD14B9C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2BDB15D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EE0E18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AF8B6B5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7EE9A7A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7A92398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Nadsiarczan potasu czda</w:t>
            </w:r>
          </w:p>
        </w:tc>
        <w:tc>
          <w:tcPr>
            <w:tcW w:w="1025" w:type="dxa"/>
          </w:tcPr>
          <w:p w14:paraId="3EC75FE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01B7DB8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117457210</w:t>
            </w:r>
          </w:p>
        </w:tc>
        <w:tc>
          <w:tcPr>
            <w:tcW w:w="652" w:type="dxa"/>
          </w:tcPr>
          <w:p w14:paraId="056E322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F87912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9" w:type="dxa"/>
          </w:tcPr>
          <w:p w14:paraId="3ED9A8AF" w14:textId="174E698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3F290C6E" w14:textId="4452F5A0" w:rsidR="00820707" w:rsidRPr="00EC69AF" w:rsidRDefault="00820707" w:rsidP="00F37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2x500</w:t>
            </w:r>
          </w:p>
        </w:tc>
        <w:tc>
          <w:tcPr>
            <w:tcW w:w="938" w:type="dxa"/>
          </w:tcPr>
          <w:p w14:paraId="15493E8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4CE9D0C" w14:textId="43CFC87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56B9AF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C24EC1E" w14:textId="363423CF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1F83147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2B3E8D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C742B57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BD5CC9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4166769" w14:textId="3E84868E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Nadsiarczan potasu czda</w:t>
            </w:r>
          </w:p>
        </w:tc>
        <w:tc>
          <w:tcPr>
            <w:tcW w:w="1025" w:type="dxa"/>
          </w:tcPr>
          <w:p w14:paraId="1A8A2DF1" w14:textId="7D2ABD5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421147B3" w14:textId="6BAF996F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117457210</w:t>
            </w:r>
          </w:p>
        </w:tc>
        <w:tc>
          <w:tcPr>
            <w:tcW w:w="652" w:type="dxa"/>
          </w:tcPr>
          <w:p w14:paraId="2BF86D01" w14:textId="4A9E32E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47A841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1B299609" w14:textId="3212CFCF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256D958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18A66DD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780E806F" w14:textId="195623C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F62101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10469A" w14:textId="094E9106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B7172A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A47B83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533821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2860A7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B4D0187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Nitroprusydek sodu x 2 H2O czda</w:t>
            </w:r>
          </w:p>
        </w:tc>
        <w:tc>
          <w:tcPr>
            <w:tcW w:w="1025" w:type="dxa"/>
          </w:tcPr>
          <w:p w14:paraId="444060A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4C89A8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118052603</w:t>
            </w:r>
          </w:p>
        </w:tc>
        <w:tc>
          <w:tcPr>
            <w:tcW w:w="652" w:type="dxa"/>
          </w:tcPr>
          <w:p w14:paraId="4EDCAE7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31DF67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2F849735" w14:textId="3DA5C95A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0CA9A8A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F60382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3B78AFF" w14:textId="1EEAC3A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35C364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39BDD65" w14:textId="261E37F9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D89591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92B825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5F6941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6CA6A5A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E5ED5E9" w14:textId="495AFFC3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Nitroprusydek sodu x 2 H2O czda</w:t>
            </w:r>
          </w:p>
        </w:tc>
        <w:tc>
          <w:tcPr>
            <w:tcW w:w="1025" w:type="dxa"/>
          </w:tcPr>
          <w:p w14:paraId="774135F7" w14:textId="4312AE7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BC03B45" w14:textId="3EBCB24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118052603</w:t>
            </w:r>
          </w:p>
        </w:tc>
        <w:tc>
          <w:tcPr>
            <w:tcW w:w="652" w:type="dxa"/>
          </w:tcPr>
          <w:p w14:paraId="38AE872E" w14:textId="6810F2F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A84C3A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7251E21C" w14:textId="6D46A48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9" w:type="dxa"/>
          </w:tcPr>
          <w:p w14:paraId="4A5C383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2C60F6D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4EE59356" w14:textId="1664997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8521FA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19572EE" w14:textId="7056060C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D66FAD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2B0DC0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9691303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4139C2E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F5B5E09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Octan amonu czda</w:t>
            </w:r>
          </w:p>
        </w:tc>
        <w:tc>
          <w:tcPr>
            <w:tcW w:w="1025" w:type="dxa"/>
          </w:tcPr>
          <w:p w14:paraId="1F336A7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2893AE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111392705</w:t>
            </w:r>
          </w:p>
        </w:tc>
        <w:tc>
          <w:tcPr>
            <w:tcW w:w="652" w:type="dxa"/>
          </w:tcPr>
          <w:p w14:paraId="35A6065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D4EF21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8A9D05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9" w:type="dxa"/>
          </w:tcPr>
          <w:p w14:paraId="45AB7D9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4CCAAD3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EFDE2B8" w14:textId="0C2A45F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CEF970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E815D0E" w14:textId="2F32FC36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63DBAB7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D4CE13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07DFC4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F0B22B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93EE0E2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Octan sodu bezwodny czda</w:t>
            </w:r>
          </w:p>
        </w:tc>
        <w:tc>
          <w:tcPr>
            <w:tcW w:w="1025" w:type="dxa"/>
          </w:tcPr>
          <w:p w14:paraId="4C45E5E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3091209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118056403</w:t>
            </w:r>
          </w:p>
        </w:tc>
        <w:tc>
          <w:tcPr>
            <w:tcW w:w="652" w:type="dxa"/>
          </w:tcPr>
          <w:p w14:paraId="4A9CF72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2C1B3D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C1DD6F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7FCC859D" w14:textId="1C2A4D7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419F025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42EDE9B" w14:textId="13A87BB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51EC2D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825867A" w14:textId="52027537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2A4BE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520A59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D079AA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9642CB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3135EFD" w14:textId="1ED508EB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Octan sodu bezwodny czda</w:t>
            </w:r>
          </w:p>
        </w:tc>
        <w:tc>
          <w:tcPr>
            <w:tcW w:w="1025" w:type="dxa"/>
          </w:tcPr>
          <w:p w14:paraId="592FDDD6" w14:textId="6DC3DB3D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C5E30FD" w14:textId="0DBE920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118056403</w:t>
            </w:r>
          </w:p>
        </w:tc>
        <w:tc>
          <w:tcPr>
            <w:tcW w:w="652" w:type="dxa"/>
          </w:tcPr>
          <w:p w14:paraId="648A1002" w14:textId="62F4A20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F94FC1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3198A0C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475CCDA1" w14:textId="5DF7F88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</w:tcPr>
          <w:p w14:paraId="0CEDA39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4E498370" w14:textId="5420E49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544336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4740C52" w14:textId="43579167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030977D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D47229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AB8A6C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C4523B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378D69C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Oranż metylowy czda</w:t>
            </w:r>
          </w:p>
        </w:tc>
        <w:tc>
          <w:tcPr>
            <w:tcW w:w="1025" w:type="dxa"/>
          </w:tcPr>
          <w:p w14:paraId="2DCE0D6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54E587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217046301</w:t>
            </w:r>
          </w:p>
        </w:tc>
        <w:tc>
          <w:tcPr>
            <w:tcW w:w="652" w:type="dxa"/>
          </w:tcPr>
          <w:p w14:paraId="047FCA3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57DD6B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7A39E9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1B0825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5EE00B5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2872822" w14:textId="689CB53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61B72B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0C0867" w14:textId="1171EEC4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26AB4D4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4C0924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80BA65A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8E3EDB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B23B796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Rezorcyna GR do analizy</w:t>
            </w:r>
          </w:p>
        </w:tc>
        <w:tc>
          <w:tcPr>
            <w:tcW w:w="1025" w:type="dxa"/>
          </w:tcPr>
          <w:p w14:paraId="6446C61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0A2B317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1.07593.0100</w:t>
            </w:r>
          </w:p>
        </w:tc>
        <w:tc>
          <w:tcPr>
            <w:tcW w:w="652" w:type="dxa"/>
          </w:tcPr>
          <w:p w14:paraId="3615371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6EE275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9674B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AD02D3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</w:tcPr>
          <w:p w14:paraId="300FC8F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F63048C" w14:textId="299ABB4A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4B254F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873377D" w14:textId="5AE1A094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27249E7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2E0E05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9F4406C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1F9936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E97AB0E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Siarczan glinu 18xH2O czda</w:t>
            </w:r>
          </w:p>
        </w:tc>
        <w:tc>
          <w:tcPr>
            <w:tcW w:w="1025" w:type="dxa"/>
          </w:tcPr>
          <w:p w14:paraId="7B8A287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E3FD2D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114547305</w:t>
            </w:r>
          </w:p>
        </w:tc>
        <w:tc>
          <w:tcPr>
            <w:tcW w:w="652" w:type="dxa"/>
          </w:tcPr>
          <w:p w14:paraId="7188927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F68C68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194683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9" w:type="dxa"/>
          </w:tcPr>
          <w:p w14:paraId="056F74B5" w14:textId="1DEA00C2" w:rsidR="00820707" w:rsidRPr="00EC69AF" w:rsidRDefault="00820707" w:rsidP="00F37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2x250 </w:t>
            </w:r>
          </w:p>
        </w:tc>
        <w:tc>
          <w:tcPr>
            <w:tcW w:w="938" w:type="dxa"/>
          </w:tcPr>
          <w:p w14:paraId="6C5F931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FDCEBFE" w14:textId="7ABAD3E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956378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B9C2D98" w14:textId="1CDA43A1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318E296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5D7917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F05C445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A583FE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6997F5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Siarczan magnezu x 7H2O czda</w:t>
            </w:r>
          </w:p>
        </w:tc>
        <w:tc>
          <w:tcPr>
            <w:tcW w:w="1025" w:type="dxa"/>
          </w:tcPr>
          <w:p w14:paraId="09B77D2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5F48483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116137800</w:t>
            </w:r>
          </w:p>
        </w:tc>
        <w:tc>
          <w:tcPr>
            <w:tcW w:w="652" w:type="dxa"/>
          </w:tcPr>
          <w:p w14:paraId="7307F93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3EFAD0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CCD084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10C2A05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9E96B0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58E3E31" w14:textId="1170A7F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CF498B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E92B5AA" w14:textId="7C61469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D4FFBC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07B8E1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5B57BCA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B47575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AEEACDD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Siarczan(IV)  sodu x 7H2O czda</w:t>
            </w:r>
          </w:p>
        </w:tc>
        <w:tc>
          <w:tcPr>
            <w:tcW w:w="1025" w:type="dxa"/>
          </w:tcPr>
          <w:p w14:paraId="716A6D0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AE4AD9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118081301</w:t>
            </w:r>
          </w:p>
        </w:tc>
        <w:tc>
          <w:tcPr>
            <w:tcW w:w="652" w:type="dxa"/>
          </w:tcPr>
          <w:p w14:paraId="51E40E7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350B9CD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98C7AA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D4A72B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F61AE8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C1FE810" w14:textId="4A2B04B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F16AB3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3B4460F" w14:textId="3ADEC7AF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5F093C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2962FDF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06DA45B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E5AE1C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F94709F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Sulfanilamid czda</w:t>
            </w:r>
          </w:p>
        </w:tc>
        <w:tc>
          <w:tcPr>
            <w:tcW w:w="1025" w:type="dxa"/>
          </w:tcPr>
          <w:p w14:paraId="2CB1821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30D88FC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118211807</w:t>
            </w:r>
          </w:p>
        </w:tc>
        <w:tc>
          <w:tcPr>
            <w:tcW w:w="652" w:type="dxa"/>
          </w:tcPr>
          <w:p w14:paraId="7F10ED4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76BC62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C9D049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7EC68A9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118C307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1C0C736" w14:textId="3FCF5F6A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BA7272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96CAE7" w14:textId="0F9F458A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1F2ECF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F78980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6CC3B5B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947000A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3D95654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Szczawian di-sodu  0,05 mol/l       </w:t>
            </w:r>
          </w:p>
        </w:tc>
        <w:tc>
          <w:tcPr>
            <w:tcW w:w="1025" w:type="dxa"/>
          </w:tcPr>
          <w:p w14:paraId="63D18E0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943C27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818095009</w:t>
            </w:r>
          </w:p>
        </w:tc>
        <w:tc>
          <w:tcPr>
            <w:tcW w:w="652" w:type="dxa"/>
          </w:tcPr>
          <w:p w14:paraId="37885A7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0502B42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3C56BB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57C1625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4DEE08A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0E71CF8" w14:textId="488C6AE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D4F1CC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F0ED69A" w14:textId="6C3B851D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074BBE8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FD8AF5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F3B7136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40DF14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5EE9EE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Szczawian di-sodu  0,05 mol/l  (0,1N)     fix</w:t>
            </w:r>
          </w:p>
        </w:tc>
        <w:tc>
          <w:tcPr>
            <w:tcW w:w="1025" w:type="dxa"/>
          </w:tcPr>
          <w:p w14:paraId="1E535A9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EC715B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168085200</w:t>
            </w:r>
          </w:p>
        </w:tc>
        <w:tc>
          <w:tcPr>
            <w:tcW w:w="652" w:type="dxa"/>
          </w:tcPr>
          <w:p w14:paraId="3698020A" w14:textId="00A5E0A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</w:t>
            </w: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</w:t>
            </w: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59" w:type="dxa"/>
          </w:tcPr>
          <w:p w14:paraId="0093124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2530DCB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E8F8DA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8D683D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4392D39" w14:textId="70F602C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088A9B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5E2B7CD" w14:textId="426E9C67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15B21EC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D53499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5790695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672FD8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47621BA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Wersenian disodu  czda</w:t>
            </w:r>
          </w:p>
        </w:tc>
        <w:tc>
          <w:tcPr>
            <w:tcW w:w="1025" w:type="dxa"/>
          </w:tcPr>
          <w:p w14:paraId="52F8C10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2C12D97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118798103</w:t>
            </w:r>
          </w:p>
        </w:tc>
        <w:tc>
          <w:tcPr>
            <w:tcW w:w="652" w:type="dxa"/>
          </w:tcPr>
          <w:p w14:paraId="6A2D06C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C6A507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59CEFD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9" w:type="dxa"/>
          </w:tcPr>
          <w:p w14:paraId="20A90CE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3F88AE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061BE70" w14:textId="3D0856D9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0D3761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B668BC1" w14:textId="2872E06E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480C297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59F25C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E2E4519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EFE39F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A02057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  <w:t>węglan sodu fix 0,05 mol/l</w:t>
            </w:r>
          </w:p>
        </w:tc>
        <w:tc>
          <w:tcPr>
            <w:tcW w:w="1025" w:type="dxa"/>
          </w:tcPr>
          <w:p w14:paraId="1A99103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7D108B6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168105933</w:t>
            </w:r>
          </w:p>
        </w:tc>
        <w:tc>
          <w:tcPr>
            <w:tcW w:w="652" w:type="dxa"/>
          </w:tcPr>
          <w:p w14:paraId="7EC03AA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2F96922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E719D4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7ABDF6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14:paraId="1062E56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7A70D47" w14:textId="4812B2D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EB5048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17AAD0A" w14:textId="188E7D86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noWrap/>
          </w:tcPr>
          <w:p w14:paraId="0A4D533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37E451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A54E0B8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01DA89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CD8D6BC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Węglan wapnia  bezw. czda  </w:t>
            </w:r>
          </w:p>
        </w:tc>
        <w:tc>
          <w:tcPr>
            <w:tcW w:w="1025" w:type="dxa"/>
          </w:tcPr>
          <w:p w14:paraId="35B2C12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25A8499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118783304</w:t>
            </w:r>
          </w:p>
        </w:tc>
        <w:tc>
          <w:tcPr>
            <w:tcW w:w="652" w:type="dxa"/>
          </w:tcPr>
          <w:p w14:paraId="441AD7B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4D2E02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8EEDD8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3EB4C92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12BBC21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895997C" w14:textId="29613F0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E2E0C5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79CBE86" w14:textId="2D723727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4345EEC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CE50DF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BE75FD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53DCA9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E91AADD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Winian sodowo- potasowy x 4 H2O czda</w:t>
            </w:r>
          </w:p>
        </w:tc>
        <w:tc>
          <w:tcPr>
            <w:tcW w:w="1025" w:type="dxa"/>
          </w:tcPr>
          <w:p w14:paraId="3554E05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142F2D6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117381704</w:t>
            </w:r>
          </w:p>
        </w:tc>
        <w:tc>
          <w:tcPr>
            <w:tcW w:w="652" w:type="dxa"/>
          </w:tcPr>
          <w:p w14:paraId="70EE241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7AEC0F8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D1C814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998C63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8" w:type="dxa"/>
          </w:tcPr>
          <w:p w14:paraId="3746922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4F990CF" w14:textId="7E16444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5354B1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88D73EF" w14:textId="11BA92D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5A590D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BB222A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438398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655984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CBF79FE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Wodorofosforan dipotasu czda</w:t>
            </w:r>
          </w:p>
        </w:tc>
        <w:tc>
          <w:tcPr>
            <w:tcW w:w="1025" w:type="dxa"/>
          </w:tcPr>
          <w:p w14:paraId="78B7C07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3C5F821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117421000</w:t>
            </w:r>
          </w:p>
        </w:tc>
        <w:tc>
          <w:tcPr>
            <w:tcW w:w="652" w:type="dxa"/>
          </w:tcPr>
          <w:p w14:paraId="370EF67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410FC1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AA4745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02103A5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93555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39A3A46" w14:textId="46BF052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EBA6B2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0AD4183" w14:textId="3DA0C489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1B6F49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2D3037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42D698D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C02E4D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6116020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wodoroftalan potasu czda</w:t>
            </w:r>
          </w:p>
        </w:tc>
        <w:tc>
          <w:tcPr>
            <w:tcW w:w="1025" w:type="dxa"/>
          </w:tcPr>
          <w:p w14:paraId="33A16DA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52F7E10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1024000080</w:t>
            </w:r>
          </w:p>
        </w:tc>
        <w:tc>
          <w:tcPr>
            <w:tcW w:w="652" w:type="dxa"/>
          </w:tcPr>
          <w:p w14:paraId="0A80A91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4E32E7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1A799E8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6C2CBE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5122FFE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A160FC0" w14:textId="14F9E06A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B670B9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35A88E" w14:textId="5BA0819A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49028A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9754D8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4D476BB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D3710C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48B71DE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wodorofosforan disodu x2 H2O czda</w:t>
            </w:r>
          </w:p>
        </w:tc>
        <w:tc>
          <w:tcPr>
            <w:tcW w:w="1025" w:type="dxa"/>
          </w:tcPr>
          <w:p w14:paraId="349C27E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65B332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117992801</w:t>
            </w:r>
          </w:p>
        </w:tc>
        <w:tc>
          <w:tcPr>
            <w:tcW w:w="652" w:type="dxa"/>
          </w:tcPr>
          <w:p w14:paraId="269D204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74EBB34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14AB90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AA978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055124B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278AFE9" w14:textId="142C5F4F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B014F6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4F8FAF" w14:textId="3798D5E0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3481D3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094BAF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503742D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5DBD33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D4241B1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Wodoroftalan  potasu czda</w:t>
            </w:r>
          </w:p>
        </w:tc>
        <w:tc>
          <w:tcPr>
            <w:tcW w:w="1025" w:type="dxa"/>
          </w:tcPr>
          <w:p w14:paraId="61DEE7E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CHEMPUR</w:t>
            </w:r>
          </w:p>
        </w:tc>
        <w:tc>
          <w:tcPr>
            <w:tcW w:w="1344" w:type="dxa"/>
          </w:tcPr>
          <w:p w14:paraId="3F74A45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117422601</w:t>
            </w:r>
          </w:p>
        </w:tc>
        <w:tc>
          <w:tcPr>
            <w:tcW w:w="652" w:type="dxa"/>
          </w:tcPr>
          <w:p w14:paraId="78D1D31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49BA3E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1EC5FB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6421A8A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</w:tcPr>
          <w:p w14:paraId="7B1C9FD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A50FEF1" w14:textId="64AA7A2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0514B5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9C39F06" w14:textId="7D51BF8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00B863E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CDE3E2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8FFC26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08CBA0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1C8F2DD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  <w:t>Eluent Generator Cartridge  KOH  DIONEX</w:t>
            </w:r>
          </w:p>
        </w:tc>
        <w:tc>
          <w:tcPr>
            <w:tcW w:w="1025" w:type="dxa"/>
          </w:tcPr>
          <w:p w14:paraId="6519BFB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DIONEX</w:t>
            </w:r>
          </w:p>
        </w:tc>
        <w:tc>
          <w:tcPr>
            <w:tcW w:w="1344" w:type="dxa"/>
          </w:tcPr>
          <w:p w14:paraId="27DD52A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74532</w:t>
            </w:r>
          </w:p>
        </w:tc>
        <w:tc>
          <w:tcPr>
            <w:tcW w:w="652" w:type="dxa"/>
          </w:tcPr>
          <w:p w14:paraId="70B8DC2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59" w:type="dxa"/>
          </w:tcPr>
          <w:p w14:paraId="7EE3D92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060EA48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ACAB68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305FC23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DC8E03C" w14:textId="686972A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E4F486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29A1CEB" w14:textId="442E6182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D543A5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34FD73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E88D47C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6D2B5F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C9B20C5" w14:textId="38A8E466" w:rsidR="00820707" w:rsidRPr="004E35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</w:pPr>
            <w:r w:rsidRPr="0068377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Cytrynian tri-sodu x 2 H2O</w:t>
            </w:r>
            <w:r w:rsidRPr="004E35AF"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4E35AF" w:rsidRPr="00683770">
              <w:rPr>
                <w:rFonts w:asciiTheme="majorHAnsi" w:eastAsia="Calibri" w:hAnsiTheme="majorHAnsi" w:cs="Arial"/>
                <w:b/>
                <w:color w:val="FF0000"/>
                <w:sz w:val="18"/>
                <w:szCs w:val="18"/>
                <w:u w:val="single"/>
              </w:rPr>
              <w:t>czda</w:t>
            </w:r>
          </w:p>
        </w:tc>
        <w:tc>
          <w:tcPr>
            <w:tcW w:w="1025" w:type="dxa"/>
          </w:tcPr>
          <w:p w14:paraId="3644D1DA" w14:textId="77777777" w:rsidR="00820707" w:rsidRPr="00B47C9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</w:pPr>
            <w:r w:rsidRPr="00B47C9F"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  <w:t>EUROCHEM</w:t>
            </w:r>
          </w:p>
        </w:tc>
        <w:tc>
          <w:tcPr>
            <w:tcW w:w="1344" w:type="dxa"/>
          </w:tcPr>
          <w:p w14:paraId="0933591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652" w:type="dxa"/>
          </w:tcPr>
          <w:p w14:paraId="11ED600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5A88FD5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59" w:type="dxa"/>
          </w:tcPr>
          <w:p w14:paraId="546C2A41" w14:textId="352BCCFF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549DE12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563272C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47D41B7E" w14:textId="0C528E8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F2F87B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D755FC0" w14:textId="425F979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2AE7296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12C60C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69CCA96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7F7CCB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875DB1B" w14:textId="12C725FA" w:rsidR="00820707" w:rsidRPr="004E35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</w:pPr>
            <w:r w:rsidRPr="0068377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Cytrynian tri-sodu x 2 H2O</w:t>
            </w:r>
            <w:r w:rsidRPr="004E35AF"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4E35AF" w:rsidRPr="00683770">
              <w:rPr>
                <w:rFonts w:asciiTheme="majorHAnsi" w:eastAsia="Calibri" w:hAnsiTheme="majorHAnsi" w:cs="Arial"/>
                <w:b/>
                <w:color w:val="FF0000"/>
                <w:sz w:val="18"/>
                <w:szCs w:val="18"/>
                <w:u w:val="single"/>
              </w:rPr>
              <w:t>czda</w:t>
            </w:r>
          </w:p>
        </w:tc>
        <w:tc>
          <w:tcPr>
            <w:tcW w:w="1025" w:type="dxa"/>
          </w:tcPr>
          <w:p w14:paraId="7C6364FC" w14:textId="49D807C6" w:rsidR="00820707" w:rsidRPr="00B47C9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</w:pPr>
            <w:r w:rsidRPr="00B47C9F"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  <w:t>EUROCHEM</w:t>
            </w:r>
          </w:p>
        </w:tc>
        <w:tc>
          <w:tcPr>
            <w:tcW w:w="1344" w:type="dxa"/>
          </w:tcPr>
          <w:p w14:paraId="0C261102" w14:textId="7FAF1E8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652" w:type="dxa"/>
          </w:tcPr>
          <w:p w14:paraId="2B673E23" w14:textId="1FE5FA5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32C7985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2E2BE9FE" w14:textId="54C120A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65BC8B7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0A8786F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0D3E438C" w14:textId="500C7F9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8B20F0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1F6553B" w14:textId="68481E46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23097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D28F07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494250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24C6302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77EE70E" w14:textId="6418F249" w:rsidR="00820707" w:rsidRPr="004E35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</w:pPr>
            <w:r w:rsidRPr="0068377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Salicylan sodu</w:t>
            </w:r>
            <w:r w:rsidRPr="004E35AF"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  <w:t xml:space="preserve">  </w:t>
            </w:r>
            <w:r w:rsidR="004E35AF" w:rsidRPr="00683770">
              <w:rPr>
                <w:rFonts w:asciiTheme="majorHAnsi" w:eastAsia="Calibri" w:hAnsiTheme="majorHAnsi" w:cs="Arial"/>
                <w:b/>
                <w:color w:val="FF0000"/>
                <w:sz w:val="18"/>
                <w:szCs w:val="18"/>
                <w:u w:val="single"/>
              </w:rPr>
              <w:t>czda</w:t>
            </w:r>
          </w:p>
        </w:tc>
        <w:tc>
          <w:tcPr>
            <w:tcW w:w="1025" w:type="dxa"/>
          </w:tcPr>
          <w:p w14:paraId="6A72E36F" w14:textId="77777777" w:rsidR="00820707" w:rsidRPr="00B47C9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</w:pPr>
            <w:r w:rsidRPr="00B47C9F"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  <w:t>EUROCHEM</w:t>
            </w:r>
          </w:p>
        </w:tc>
        <w:tc>
          <w:tcPr>
            <w:tcW w:w="1344" w:type="dxa"/>
          </w:tcPr>
          <w:p w14:paraId="548BFC3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1958344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67DA879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59" w:type="dxa"/>
          </w:tcPr>
          <w:p w14:paraId="4591B3F5" w14:textId="6C64272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01B185A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32B7CBA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12608A92" w14:textId="717BBABD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CB0BA0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2DDE88D" w14:textId="31BE6522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62F37A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C77A22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ECAFB01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BE2A88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168D91B" w14:textId="1C51ECD0" w:rsidR="00820707" w:rsidRPr="004E35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</w:pPr>
            <w:r w:rsidRPr="0068377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Salicylan sodu</w:t>
            </w:r>
            <w:r w:rsidRPr="004E35AF">
              <w:rPr>
                <w:rFonts w:asciiTheme="majorHAnsi" w:eastAsia="Calibri" w:hAnsiTheme="majorHAnsi" w:cs="Arial"/>
                <w:b/>
                <w:color w:val="000000"/>
                <w:sz w:val="18"/>
                <w:szCs w:val="18"/>
              </w:rPr>
              <w:t xml:space="preserve">  </w:t>
            </w:r>
            <w:r w:rsidR="004E35AF" w:rsidRPr="00683770">
              <w:rPr>
                <w:rFonts w:asciiTheme="majorHAnsi" w:eastAsia="Calibri" w:hAnsiTheme="majorHAnsi" w:cs="Arial"/>
                <w:b/>
                <w:color w:val="FF0000"/>
                <w:sz w:val="18"/>
                <w:szCs w:val="18"/>
                <w:u w:val="single"/>
              </w:rPr>
              <w:t>czda</w:t>
            </w:r>
          </w:p>
        </w:tc>
        <w:tc>
          <w:tcPr>
            <w:tcW w:w="1025" w:type="dxa"/>
          </w:tcPr>
          <w:p w14:paraId="4E5D96E8" w14:textId="236090D9" w:rsidR="00820707" w:rsidRPr="00B47C9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</w:pPr>
            <w:r w:rsidRPr="00B47C9F">
              <w:rPr>
                <w:rFonts w:asciiTheme="majorHAnsi" w:eastAsia="Calibri" w:hAnsiTheme="majorHAnsi" w:cs="Arial"/>
                <w:color w:val="000000"/>
                <w:spacing w:val="-8"/>
                <w:sz w:val="18"/>
                <w:szCs w:val="18"/>
              </w:rPr>
              <w:t>EUROCHEM</w:t>
            </w:r>
          </w:p>
        </w:tc>
        <w:tc>
          <w:tcPr>
            <w:tcW w:w="1344" w:type="dxa"/>
          </w:tcPr>
          <w:p w14:paraId="777321A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</w:tcPr>
          <w:p w14:paraId="16DF595E" w14:textId="4AA193E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1174202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2F012F36" w14:textId="33B49C5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5B7CFE5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2AE0146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653518C7" w14:textId="0093383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10482B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5170942" w14:textId="703A8CEF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FCB08F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6B2392F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7746253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25E6C2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B687E8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stearynian stearylu czda</w:t>
            </w:r>
          </w:p>
        </w:tc>
        <w:tc>
          <w:tcPr>
            <w:tcW w:w="1025" w:type="dxa"/>
          </w:tcPr>
          <w:p w14:paraId="72CB7AE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Sigma Aldrich</w:t>
            </w:r>
          </w:p>
        </w:tc>
        <w:tc>
          <w:tcPr>
            <w:tcW w:w="1344" w:type="dxa"/>
          </w:tcPr>
          <w:p w14:paraId="0337E48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85775-1G</w:t>
            </w:r>
          </w:p>
        </w:tc>
        <w:tc>
          <w:tcPr>
            <w:tcW w:w="652" w:type="dxa"/>
          </w:tcPr>
          <w:p w14:paraId="1247412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29B1F6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24119A8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5261DF2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BADAB5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FBB6252" w14:textId="272C5B0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2B7944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7BFE28C" w14:textId="113DA6E3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1762F9A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B0FC7E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9B9F04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6ECE49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90A57E9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  <w:t>Tabletki Kjeltabs (3,5g K2SO4 + 3,5mg Se)</w:t>
            </w:r>
          </w:p>
        </w:tc>
        <w:tc>
          <w:tcPr>
            <w:tcW w:w="1025" w:type="dxa"/>
          </w:tcPr>
          <w:p w14:paraId="2CDB646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FOSS</w:t>
            </w:r>
          </w:p>
        </w:tc>
        <w:tc>
          <w:tcPr>
            <w:tcW w:w="1344" w:type="dxa"/>
          </w:tcPr>
          <w:p w14:paraId="77A8A1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15270003</w:t>
            </w:r>
          </w:p>
        </w:tc>
        <w:tc>
          <w:tcPr>
            <w:tcW w:w="652" w:type="dxa"/>
          </w:tcPr>
          <w:p w14:paraId="1B3C5E0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75EFA67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14:paraId="05D28D2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14:paraId="797E14AA" w14:textId="593EFF2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</w:tcPr>
          <w:p w14:paraId="0FB17D9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4EBB57E" w14:textId="0C395D0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19E86C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9A65332" w14:textId="053801E6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noWrap/>
          </w:tcPr>
          <w:p w14:paraId="4CD26E2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FD8582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E1E8DD9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D430100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E8A1B7E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Test kuwetowy formaldehyd (0,01-0,1mg/l)</w:t>
            </w:r>
          </w:p>
        </w:tc>
        <w:tc>
          <w:tcPr>
            <w:tcW w:w="1025" w:type="dxa"/>
          </w:tcPr>
          <w:p w14:paraId="034D76FC" w14:textId="23D132AD" w:rsidR="00820707" w:rsidRPr="00EC69AF" w:rsidRDefault="00B47C9F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</w:tcPr>
          <w:p w14:paraId="4DDA5C9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LCS 325</w:t>
            </w:r>
          </w:p>
        </w:tc>
        <w:tc>
          <w:tcPr>
            <w:tcW w:w="652" w:type="dxa"/>
          </w:tcPr>
          <w:p w14:paraId="4D1EEBC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36489A8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9" w:type="dxa"/>
          </w:tcPr>
          <w:p w14:paraId="1A5DB17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76F174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34BC10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BDDA75D" w14:textId="709AF23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16A4BB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5E7766A" w14:textId="50AD8735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noWrap/>
          </w:tcPr>
          <w:p w14:paraId="1BB6663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F7B740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561DBF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534BA3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2D8978B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Test kuwetowy ChZT 0-1000 mg/l O2</w:t>
            </w:r>
          </w:p>
        </w:tc>
        <w:tc>
          <w:tcPr>
            <w:tcW w:w="1025" w:type="dxa"/>
          </w:tcPr>
          <w:p w14:paraId="4A3A4E97" w14:textId="161F4064" w:rsidR="00820707" w:rsidRPr="00EC69AF" w:rsidRDefault="00B47C9F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</w:tcPr>
          <w:p w14:paraId="39E5DF4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LCI-400</w:t>
            </w:r>
          </w:p>
        </w:tc>
        <w:tc>
          <w:tcPr>
            <w:tcW w:w="652" w:type="dxa"/>
          </w:tcPr>
          <w:p w14:paraId="42B4AC1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283BF39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9" w:type="dxa"/>
          </w:tcPr>
          <w:p w14:paraId="1EFD730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7C33893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</w:tcPr>
          <w:p w14:paraId="7833A70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0241ED4" w14:textId="7F01840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4BFA40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704616F" w14:textId="2C28CE01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8" w:type="dxa"/>
            <w:noWrap/>
          </w:tcPr>
          <w:p w14:paraId="6E1A9E5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E39403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CF6092C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64180D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9F831E3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Test kuwetowy ChZT 0-150 mg/l O2</w:t>
            </w:r>
          </w:p>
        </w:tc>
        <w:tc>
          <w:tcPr>
            <w:tcW w:w="1025" w:type="dxa"/>
          </w:tcPr>
          <w:p w14:paraId="319EA862" w14:textId="58C6D435" w:rsidR="00820707" w:rsidRPr="00EC69AF" w:rsidRDefault="00B47C9F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</w:tcPr>
          <w:p w14:paraId="2EAE860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LCI-500</w:t>
            </w:r>
          </w:p>
        </w:tc>
        <w:tc>
          <w:tcPr>
            <w:tcW w:w="652" w:type="dxa"/>
          </w:tcPr>
          <w:p w14:paraId="7859816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1CC54C3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9" w:type="dxa"/>
          </w:tcPr>
          <w:p w14:paraId="5809BC0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9" w:type="dxa"/>
          </w:tcPr>
          <w:p w14:paraId="088082B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</w:tcPr>
          <w:p w14:paraId="1D8B2B1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52446BB" w14:textId="475B885D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BBA450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3F625BB" w14:textId="3473B65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8" w:type="dxa"/>
            <w:noWrap/>
          </w:tcPr>
          <w:p w14:paraId="2512662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DE4C8B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3A88120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5CAC94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F97AE83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Zestaw reagentów do krzemionki 1-100 mg/l</w:t>
            </w:r>
          </w:p>
        </w:tc>
        <w:tc>
          <w:tcPr>
            <w:tcW w:w="1025" w:type="dxa"/>
          </w:tcPr>
          <w:p w14:paraId="690EA0A5" w14:textId="442DDEC8" w:rsidR="00820707" w:rsidRPr="00EC69AF" w:rsidRDefault="00B47C9F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</w:tcPr>
          <w:p w14:paraId="7135B79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2244300</w:t>
            </w:r>
          </w:p>
        </w:tc>
        <w:tc>
          <w:tcPr>
            <w:tcW w:w="652" w:type="dxa"/>
          </w:tcPr>
          <w:p w14:paraId="34D16AB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60F8756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6BCD8B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05D2DEB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2F5768C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5B5E999" w14:textId="48C7AD7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ECF360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E585ACC" w14:textId="5627B186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7EA01D0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F87468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7851DA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26EA6A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9FC426F" w14:textId="77777777" w:rsidR="00820707" w:rsidRPr="00330E9C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Aceton</w:t>
            </w:r>
          </w:p>
        </w:tc>
        <w:tc>
          <w:tcPr>
            <w:tcW w:w="1025" w:type="dxa"/>
          </w:tcPr>
          <w:p w14:paraId="5D8DA07F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J. T. Baker     </w:t>
            </w:r>
          </w:p>
        </w:tc>
        <w:tc>
          <w:tcPr>
            <w:tcW w:w="1344" w:type="dxa"/>
          </w:tcPr>
          <w:p w14:paraId="1D5311DD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9254.2500  </w:t>
            </w:r>
          </w:p>
        </w:tc>
        <w:tc>
          <w:tcPr>
            <w:tcW w:w="652" w:type="dxa"/>
          </w:tcPr>
          <w:p w14:paraId="16E10A14" w14:textId="356C924C" w:rsidR="00820707" w:rsidRPr="00330E9C" w:rsidRDefault="00330E9C" w:rsidP="00330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524C5CFC" w14:textId="0FB30A1D" w:rsidR="00820707" w:rsidRPr="00330E9C" w:rsidRDefault="00330E9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56980078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2056DC07" w14:textId="715A2AFB" w:rsidR="00820707" w:rsidRPr="00330E9C" w:rsidRDefault="00330E9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8" w:type="dxa"/>
          </w:tcPr>
          <w:p w14:paraId="554EBD79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F43C99E" w14:textId="21D07615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69A7A68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F56B09D" w14:textId="65ED3278" w:rsidR="00820707" w:rsidRPr="00330E9C" w:rsidRDefault="00330E9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noWrap/>
          </w:tcPr>
          <w:p w14:paraId="0BC23FCB" w14:textId="57B61709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6161089" w14:textId="77777777" w:rsidR="00820707" w:rsidRPr="006E656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20707" w:rsidRPr="00EC69AF" w14:paraId="3BA4507C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8D061B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D42A572" w14:textId="77777777" w:rsidR="00820707" w:rsidRPr="00330E9C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2-propanol do HPLC</w:t>
            </w:r>
          </w:p>
        </w:tc>
        <w:tc>
          <w:tcPr>
            <w:tcW w:w="1025" w:type="dxa"/>
          </w:tcPr>
          <w:p w14:paraId="50D1BDB6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1967CAE8" w14:textId="7877A9DF" w:rsidR="00820707" w:rsidRPr="009817EC" w:rsidRDefault="009817E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FF0000"/>
                <w:sz w:val="18"/>
                <w:szCs w:val="18"/>
                <w:u w:val="single"/>
              </w:rPr>
            </w:pPr>
            <w:r w:rsidRPr="009817EC">
              <w:rPr>
                <w:rFonts w:asciiTheme="majorHAnsi" w:eastAsia="Calibri" w:hAnsiTheme="majorHAnsi" w:cs="Arial"/>
                <w:b/>
                <w:color w:val="FF0000"/>
                <w:sz w:val="18"/>
                <w:szCs w:val="18"/>
                <w:u w:val="single"/>
              </w:rPr>
              <w:t>9095</w:t>
            </w:r>
            <w:r w:rsidR="00820707" w:rsidRPr="009817EC">
              <w:rPr>
                <w:rFonts w:asciiTheme="majorHAnsi" w:eastAsia="Calibri" w:hAnsiTheme="majorHAnsi" w:cs="Arial"/>
                <w:b/>
                <w:color w:val="FF0000"/>
                <w:sz w:val="18"/>
                <w:szCs w:val="18"/>
                <w:u w:val="single"/>
              </w:rPr>
              <w:t>.2500</w:t>
            </w:r>
          </w:p>
        </w:tc>
        <w:tc>
          <w:tcPr>
            <w:tcW w:w="652" w:type="dxa"/>
          </w:tcPr>
          <w:p w14:paraId="3DDFED50" w14:textId="2AE0D709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529FF765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DE2B5A8" w14:textId="6ED7E9CA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5D5FD14F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157AC47C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FEDB764" w14:textId="1DA9C86D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DA13C31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D8ED481" w14:textId="4BD2542B" w:rsidR="00820707" w:rsidRPr="00330E9C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7B7B353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0B6B0A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269E901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9B0800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32BBA32" w14:textId="77777777" w:rsidR="00820707" w:rsidRPr="00330E9C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dichlorometan</w:t>
            </w:r>
          </w:p>
        </w:tc>
        <w:tc>
          <w:tcPr>
            <w:tcW w:w="1025" w:type="dxa"/>
          </w:tcPr>
          <w:p w14:paraId="6F92F876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7452C113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9264</w:t>
            </w:r>
          </w:p>
        </w:tc>
        <w:tc>
          <w:tcPr>
            <w:tcW w:w="652" w:type="dxa"/>
          </w:tcPr>
          <w:p w14:paraId="25C5D9A2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323AECB3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997687F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0907EF7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</w:tcPr>
          <w:p w14:paraId="06664D22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263B7BA" w14:textId="57E4FA61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68C26EC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9BE0919" w14:textId="00C45997" w:rsidR="00820707" w:rsidRPr="00330E9C" w:rsidRDefault="00330E9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noWrap/>
          </w:tcPr>
          <w:p w14:paraId="7A6FC3FE" w14:textId="07ADA0A5" w:rsidR="007F3C66" w:rsidRPr="006E656C" w:rsidRDefault="007F3C66" w:rsidP="007F3C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49" w:type="dxa"/>
            <w:noWrap/>
          </w:tcPr>
          <w:p w14:paraId="2CBEE528" w14:textId="77777777" w:rsidR="00820707" w:rsidRPr="006E656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20707" w:rsidRPr="00EC69AF" w14:paraId="3EA3D6A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41C8B0E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60F5AB2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Florisil</w:t>
            </w:r>
          </w:p>
        </w:tc>
        <w:tc>
          <w:tcPr>
            <w:tcW w:w="1025" w:type="dxa"/>
          </w:tcPr>
          <w:p w14:paraId="46174AD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069FBED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3372.07/3369.0500</w:t>
            </w:r>
          </w:p>
        </w:tc>
        <w:tc>
          <w:tcPr>
            <w:tcW w:w="652" w:type="dxa"/>
          </w:tcPr>
          <w:p w14:paraId="39697E5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F21DFC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9" w:type="dxa"/>
          </w:tcPr>
          <w:p w14:paraId="7193746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0E60882" w14:textId="60D02C8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2x500 </w:t>
            </w:r>
          </w:p>
        </w:tc>
        <w:tc>
          <w:tcPr>
            <w:tcW w:w="938" w:type="dxa"/>
          </w:tcPr>
          <w:p w14:paraId="36AAF77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3E142C2" w14:textId="5DEBB5D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3CAFD0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D597BEA" w14:textId="5EF3E470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0CF3845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528F09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B33FC66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E6DDAC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76F84B3" w14:textId="77777777" w:rsidR="00820707" w:rsidRPr="00DB2AF0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Heksan do analiz śladowych</w:t>
            </w:r>
          </w:p>
        </w:tc>
        <w:tc>
          <w:tcPr>
            <w:tcW w:w="1025" w:type="dxa"/>
          </w:tcPr>
          <w:p w14:paraId="1C429089" w14:textId="7777777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40AF9283" w14:textId="7777777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9262.2500</w:t>
            </w:r>
          </w:p>
        </w:tc>
        <w:tc>
          <w:tcPr>
            <w:tcW w:w="652" w:type="dxa"/>
          </w:tcPr>
          <w:p w14:paraId="2A949504" w14:textId="7B70502A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212583BC" w14:textId="2C0645E9" w:rsidR="00820707" w:rsidRPr="00DB2AF0" w:rsidRDefault="00820707" w:rsidP="009F2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9" w:type="dxa"/>
          </w:tcPr>
          <w:p w14:paraId="373B8F80" w14:textId="1E9E4C48" w:rsidR="00820707" w:rsidRPr="00DB2AF0" w:rsidRDefault="00820707" w:rsidP="009F2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02FCF0EE" w14:textId="5E40FB59" w:rsidR="00820707" w:rsidRPr="00DB2AF0" w:rsidRDefault="00820707" w:rsidP="009F2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</w:tcPr>
          <w:p w14:paraId="6532838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CB37C41" w14:textId="6CE3409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CB2A06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BBFA71D" w14:textId="4D8F8F54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8" w:type="dxa"/>
            <w:noWrap/>
          </w:tcPr>
          <w:p w14:paraId="027B09B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531311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A639C1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466876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C657D04" w14:textId="77777777" w:rsidR="00820707" w:rsidRPr="00DB2AF0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azotowy 69-70% czda</w:t>
            </w:r>
          </w:p>
        </w:tc>
        <w:tc>
          <w:tcPr>
            <w:tcW w:w="1025" w:type="dxa"/>
          </w:tcPr>
          <w:p w14:paraId="6C79F34B" w14:textId="77777777" w:rsidR="00820707" w:rsidRPr="00DB2AF0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1D777338" w14:textId="77777777" w:rsidR="00820707" w:rsidRPr="00DB2AF0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9598.2500</w:t>
            </w:r>
          </w:p>
        </w:tc>
        <w:tc>
          <w:tcPr>
            <w:tcW w:w="652" w:type="dxa"/>
          </w:tcPr>
          <w:p w14:paraId="0A8BDF46" w14:textId="1088C3D5" w:rsidR="00820707" w:rsidRPr="00DB2AF0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33012F30" w14:textId="77777777" w:rsidR="00820707" w:rsidRPr="00DB2AF0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F7C051A" w14:textId="488E4DF0" w:rsidR="00820707" w:rsidRPr="00DB2AF0" w:rsidRDefault="00820707" w:rsidP="009F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63DC86EB" w14:textId="0F66C00A" w:rsidR="00820707" w:rsidRPr="00DB2AF0" w:rsidRDefault="00820707" w:rsidP="009F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8" w:type="dxa"/>
          </w:tcPr>
          <w:p w14:paraId="0F91F15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E30C25C" w14:textId="0BAD39E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F9D06D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1CEBAE" w14:textId="177A5FE9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noWrap/>
          </w:tcPr>
          <w:p w14:paraId="2E8A502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B32794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C5C419F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A671B02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083E59A" w14:textId="77777777" w:rsidR="00820707" w:rsidRPr="00DB2AF0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siarkowy 95-97% czda</w:t>
            </w:r>
          </w:p>
        </w:tc>
        <w:tc>
          <w:tcPr>
            <w:tcW w:w="1025" w:type="dxa"/>
          </w:tcPr>
          <w:p w14:paraId="0F0C48E6" w14:textId="7777777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65554E15" w14:textId="7777777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6057.2500</w:t>
            </w:r>
          </w:p>
        </w:tc>
        <w:tc>
          <w:tcPr>
            <w:tcW w:w="652" w:type="dxa"/>
          </w:tcPr>
          <w:p w14:paraId="14A1741E" w14:textId="6F07CA39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10F05960" w14:textId="20545D51" w:rsidR="00820707" w:rsidRPr="00DB2AF0" w:rsidRDefault="00820707" w:rsidP="00DB2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6FA16D5F" w14:textId="35F7DBE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1EEDC9E1" w14:textId="7777777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B991AF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36673AA" w14:textId="65BC807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C6FF9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ECB4A07" w14:textId="4CBE31AE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noWrap/>
          </w:tcPr>
          <w:p w14:paraId="37E3CE0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962BF9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E84224C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A4E34B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5496D61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Kwas solny 36,5-38% </w:t>
            </w:r>
          </w:p>
        </w:tc>
        <w:tc>
          <w:tcPr>
            <w:tcW w:w="1025" w:type="dxa"/>
          </w:tcPr>
          <w:p w14:paraId="2CF609B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75DF856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9530.0500</w:t>
            </w:r>
          </w:p>
        </w:tc>
        <w:tc>
          <w:tcPr>
            <w:tcW w:w="652" w:type="dxa"/>
          </w:tcPr>
          <w:p w14:paraId="1B0D84A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70A7CCF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06F240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2C6FE8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38" w:type="dxa"/>
          </w:tcPr>
          <w:p w14:paraId="755C01C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71F9254" w14:textId="780866C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13D822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FB6B947" w14:textId="3784B75A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FEED21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7FF0C3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A6F8332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E249DA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DC17DB7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Nadtlenek wodoru</w:t>
            </w:r>
          </w:p>
        </w:tc>
        <w:tc>
          <w:tcPr>
            <w:tcW w:w="1025" w:type="dxa"/>
          </w:tcPr>
          <w:p w14:paraId="7300B21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7CBD09A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2192.1000/7074.1000</w:t>
            </w:r>
          </w:p>
        </w:tc>
        <w:tc>
          <w:tcPr>
            <w:tcW w:w="652" w:type="dxa"/>
          </w:tcPr>
          <w:p w14:paraId="7B290C4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70C92FA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135D92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9D7C17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7AAA72F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526FE61" w14:textId="698050D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3F98F8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8040209" w14:textId="797ADB0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4CCF04D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CFA53D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3B0F10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3090D6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D54D688" w14:textId="77777777" w:rsidR="00820707" w:rsidRPr="00330E9C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Octan etylu</w:t>
            </w:r>
          </w:p>
        </w:tc>
        <w:tc>
          <w:tcPr>
            <w:tcW w:w="1025" w:type="dxa"/>
          </w:tcPr>
          <w:p w14:paraId="5AB6E144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 Baker</w:t>
            </w:r>
          </w:p>
        </w:tc>
        <w:tc>
          <w:tcPr>
            <w:tcW w:w="1344" w:type="dxa"/>
          </w:tcPr>
          <w:p w14:paraId="34ECE0F2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9260</w:t>
            </w:r>
          </w:p>
        </w:tc>
        <w:tc>
          <w:tcPr>
            <w:tcW w:w="652" w:type="dxa"/>
          </w:tcPr>
          <w:p w14:paraId="7E7E6553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520210F2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450EE0E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1FC95645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</w:tcPr>
          <w:p w14:paraId="4E31D9E0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9FF5DFA" w14:textId="4D94529B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4C4E92F" w14:textId="77777777" w:rsidR="00820707" w:rsidRPr="00330E9C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1326DBE" w14:textId="1AB551CD" w:rsidR="00820707" w:rsidRPr="00330E9C" w:rsidRDefault="00330E9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noWrap/>
          </w:tcPr>
          <w:p w14:paraId="76A8D84E" w14:textId="390FD6E3" w:rsidR="00820707" w:rsidRPr="006E656C" w:rsidRDefault="00820707" w:rsidP="007F3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49" w:type="dxa"/>
            <w:noWrap/>
          </w:tcPr>
          <w:p w14:paraId="467F10B6" w14:textId="1495144A" w:rsidR="00820707" w:rsidRPr="006E656C" w:rsidRDefault="00820707" w:rsidP="007F3C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20707" w:rsidRPr="00EC69AF" w14:paraId="140A9609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61A99DE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58D9FB5" w14:textId="77777777" w:rsidR="00820707" w:rsidRPr="00DB2AF0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Metanol do HPLC</w:t>
            </w:r>
          </w:p>
        </w:tc>
        <w:tc>
          <w:tcPr>
            <w:tcW w:w="1025" w:type="dxa"/>
          </w:tcPr>
          <w:p w14:paraId="6534B639" w14:textId="7777777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J.T.Baker</w:t>
            </w:r>
          </w:p>
        </w:tc>
        <w:tc>
          <w:tcPr>
            <w:tcW w:w="1344" w:type="dxa"/>
          </w:tcPr>
          <w:p w14:paraId="323F8FE2" w14:textId="3209287E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8402.2500</w:t>
            </w:r>
          </w:p>
        </w:tc>
        <w:tc>
          <w:tcPr>
            <w:tcW w:w="652" w:type="dxa"/>
          </w:tcPr>
          <w:p w14:paraId="4B7FAF83" w14:textId="2B9FC63E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</w:t>
            </w: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p.</w:t>
            </w:r>
          </w:p>
        </w:tc>
        <w:tc>
          <w:tcPr>
            <w:tcW w:w="759" w:type="dxa"/>
          </w:tcPr>
          <w:p w14:paraId="7C7D0955" w14:textId="7D3E9709" w:rsidR="00820707" w:rsidRPr="00DB2AF0" w:rsidRDefault="00820707" w:rsidP="00DB2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9" w:type="dxa"/>
          </w:tcPr>
          <w:p w14:paraId="63DBEC6D" w14:textId="6535287B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9" w:type="dxa"/>
          </w:tcPr>
          <w:p w14:paraId="0709F6D4" w14:textId="77777777" w:rsidR="00820707" w:rsidRPr="00DB2AF0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DB2AF0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3B0B81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44EE5B4" w14:textId="2C0700A6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1CEF73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BEDF39B" w14:textId="3D9BA02B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noWrap/>
          </w:tcPr>
          <w:p w14:paraId="72A7753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D48FC7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3411AFD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52A963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DD15F45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N-(1-Naftylo)etylenodiaminy dichlorowodorek czda</w:t>
            </w:r>
          </w:p>
        </w:tc>
        <w:tc>
          <w:tcPr>
            <w:tcW w:w="1025" w:type="dxa"/>
          </w:tcPr>
          <w:p w14:paraId="6440C92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LACH NER </w:t>
            </w:r>
          </w:p>
        </w:tc>
        <w:tc>
          <w:tcPr>
            <w:tcW w:w="1344" w:type="dxa"/>
          </w:tcPr>
          <w:p w14:paraId="2472F8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40107-APO</w:t>
            </w:r>
          </w:p>
        </w:tc>
        <w:tc>
          <w:tcPr>
            <w:tcW w:w="652" w:type="dxa"/>
          </w:tcPr>
          <w:p w14:paraId="69AC6ED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725629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044C41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3923F39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F4603A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34488AD" w14:textId="1E75FBB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73C1DC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84E44D7" w14:textId="165C780D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DB3A9C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084D73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3BC40B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3B55D1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FC0F486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barbiturowy czda</w:t>
            </w:r>
          </w:p>
        </w:tc>
        <w:tc>
          <w:tcPr>
            <w:tcW w:w="1025" w:type="dxa"/>
          </w:tcPr>
          <w:p w14:paraId="2871A93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LachNer</w:t>
            </w:r>
          </w:p>
        </w:tc>
        <w:tc>
          <w:tcPr>
            <w:tcW w:w="1344" w:type="dxa"/>
          </w:tcPr>
          <w:p w14:paraId="2B75C2F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10015-APO</w:t>
            </w:r>
          </w:p>
        </w:tc>
        <w:tc>
          <w:tcPr>
            <w:tcW w:w="652" w:type="dxa"/>
          </w:tcPr>
          <w:p w14:paraId="5FC4DCE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E5BC16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117F97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FCB258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</w:tcPr>
          <w:p w14:paraId="050EA8F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F6B5BD9" w14:textId="47AAF89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4AF695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86878A9" w14:textId="747649CF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4AE9A74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0C2943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52722A5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80BA4A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1B9008C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Acetonówka </w:t>
            </w:r>
          </w:p>
        </w:tc>
        <w:tc>
          <w:tcPr>
            <w:tcW w:w="1025" w:type="dxa"/>
          </w:tcPr>
          <w:p w14:paraId="1156DF3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Linegal Chemicals</w:t>
            </w:r>
          </w:p>
        </w:tc>
        <w:tc>
          <w:tcPr>
            <w:tcW w:w="1344" w:type="dxa"/>
          </w:tcPr>
          <w:p w14:paraId="4CBD169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II-0003.2</w:t>
            </w:r>
          </w:p>
        </w:tc>
        <w:tc>
          <w:tcPr>
            <w:tcW w:w="652" w:type="dxa"/>
          </w:tcPr>
          <w:p w14:paraId="0D189D1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op.(8kg)</w:t>
            </w:r>
          </w:p>
        </w:tc>
        <w:tc>
          <w:tcPr>
            <w:tcW w:w="759" w:type="dxa"/>
          </w:tcPr>
          <w:p w14:paraId="0450177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FA1C17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4B88E99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077C53E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E775359" w14:textId="1F4DD1F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2C56E5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B263CB3" w14:textId="78FA8827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noWrap/>
          </w:tcPr>
          <w:p w14:paraId="54F34AA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4831E1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5649FBF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968BAD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1D43B45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Bromki/bromiany fix 0,05 M</w:t>
            </w:r>
          </w:p>
        </w:tc>
        <w:tc>
          <w:tcPr>
            <w:tcW w:w="1025" w:type="dxa"/>
          </w:tcPr>
          <w:p w14:paraId="55F2A14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582116A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109905.0001</w:t>
            </w:r>
          </w:p>
        </w:tc>
        <w:tc>
          <w:tcPr>
            <w:tcW w:w="652" w:type="dxa"/>
          </w:tcPr>
          <w:p w14:paraId="086DD41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786D3EC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20E57C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B49132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14:paraId="01D9E5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D71888D" w14:textId="47A436DF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79075F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C098DE6" w14:textId="3E46270C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</w:tcPr>
          <w:p w14:paraId="359560E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EB29E0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3B8C8EC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051473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926DBBC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cezu sp.cz.</w:t>
            </w:r>
          </w:p>
        </w:tc>
        <w:tc>
          <w:tcPr>
            <w:tcW w:w="1025" w:type="dxa"/>
          </w:tcPr>
          <w:p w14:paraId="52C8765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J.T.Baker</w:t>
            </w:r>
          </w:p>
        </w:tc>
        <w:tc>
          <w:tcPr>
            <w:tcW w:w="1344" w:type="dxa"/>
          </w:tcPr>
          <w:p w14:paraId="6F70C68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1955.0025</w:t>
            </w:r>
          </w:p>
        </w:tc>
        <w:tc>
          <w:tcPr>
            <w:tcW w:w="652" w:type="dxa"/>
          </w:tcPr>
          <w:p w14:paraId="547D7B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CEFBA1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3C3205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9" w:type="dxa"/>
          </w:tcPr>
          <w:p w14:paraId="2FBD23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54949E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612E955" w14:textId="1BD213A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E8E196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714EBF" w14:textId="2454B9F9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1E6D66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FBCA95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717AC31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300AB4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BB77658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kaolin czda</w:t>
            </w:r>
          </w:p>
        </w:tc>
        <w:tc>
          <w:tcPr>
            <w:tcW w:w="1025" w:type="dxa"/>
          </w:tcPr>
          <w:p w14:paraId="3843E69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FLUKA</w:t>
            </w:r>
          </w:p>
        </w:tc>
        <w:tc>
          <w:tcPr>
            <w:tcW w:w="1344" w:type="dxa"/>
          </w:tcPr>
          <w:p w14:paraId="1FF2C3F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60609</w:t>
            </w:r>
          </w:p>
        </w:tc>
        <w:tc>
          <w:tcPr>
            <w:tcW w:w="652" w:type="dxa"/>
          </w:tcPr>
          <w:p w14:paraId="3F53C32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B72776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9" w:type="dxa"/>
          </w:tcPr>
          <w:p w14:paraId="415B61C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9C3652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</w:tcPr>
          <w:p w14:paraId="7312304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80BD8FE" w14:textId="066F335D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990439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E7ED8D8" w14:textId="616F4B4A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2351A52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E394BA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3BBE2DC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235B6EE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1B7AE37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L- glutaminowy 99% czda</w:t>
            </w:r>
          </w:p>
        </w:tc>
        <w:tc>
          <w:tcPr>
            <w:tcW w:w="1025" w:type="dxa"/>
          </w:tcPr>
          <w:p w14:paraId="4EA3413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SIGMA ALDRICH</w:t>
            </w:r>
          </w:p>
        </w:tc>
        <w:tc>
          <w:tcPr>
            <w:tcW w:w="1344" w:type="dxa"/>
          </w:tcPr>
          <w:p w14:paraId="680A58A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214-G 1251</w:t>
            </w:r>
          </w:p>
        </w:tc>
        <w:tc>
          <w:tcPr>
            <w:tcW w:w="652" w:type="dxa"/>
          </w:tcPr>
          <w:p w14:paraId="6FF9331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62B2EA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01A8FF28" w14:textId="2D480B7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4B51502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F435DB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97C27CF" w14:textId="3A8DDC2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B0FEE0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D2AE3AD" w14:textId="05A83AD1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</w:tcPr>
          <w:p w14:paraId="616D1D9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321611F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9742C1F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9FAD94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176D6975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siarkowy 0,1 N fix</w:t>
            </w:r>
          </w:p>
        </w:tc>
        <w:tc>
          <w:tcPr>
            <w:tcW w:w="1025" w:type="dxa"/>
          </w:tcPr>
          <w:p w14:paraId="5B7374F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775BCC5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1.09984.0001</w:t>
            </w:r>
          </w:p>
        </w:tc>
        <w:tc>
          <w:tcPr>
            <w:tcW w:w="652" w:type="dxa"/>
          </w:tcPr>
          <w:p w14:paraId="17BA71C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66AADEA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14:paraId="442C182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AA6D96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78E66A6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DEEDA00" w14:textId="1D1CE76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F2DF17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95364D" w14:textId="21E50ABE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</w:tcPr>
          <w:p w14:paraId="0750FA5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89FE72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F5024F3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8CD706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C5D589C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siarkowy do ozn. azotu czda</w:t>
            </w:r>
          </w:p>
        </w:tc>
        <w:tc>
          <w:tcPr>
            <w:tcW w:w="1025" w:type="dxa"/>
          </w:tcPr>
          <w:p w14:paraId="641D3FE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512A261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1.00748.2500</w:t>
            </w:r>
          </w:p>
        </w:tc>
        <w:tc>
          <w:tcPr>
            <w:tcW w:w="652" w:type="dxa"/>
          </w:tcPr>
          <w:p w14:paraId="5904F728" w14:textId="114A2A8E" w:rsidR="00820707" w:rsidRPr="00EC69AF" w:rsidRDefault="00820707" w:rsidP="009F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</w:t>
            </w: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59" w:type="dxa"/>
          </w:tcPr>
          <w:p w14:paraId="2E8AA475" w14:textId="530DFE6F" w:rsidR="00820707" w:rsidRPr="00EC69AF" w:rsidRDefault="00820707" w:rsidP="009F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17D3D7B3" w14:textId="4748B5C8" w:rsidR="00820707" w:rsidRPr="00EC69AF" w:rsidRDefault="00820707" w:rsidP="009F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3506B489" w14:textId="445A3F96" w:rsidR="00820707" w:rsidRPr="009F26E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</w:tcPr>
          <w:p w14:paraId="38F1537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D48C2AF" w14:textId="2CCC695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B61A86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85BE9E" w14:textId="6AD9D1F2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noWrap/>
          </w:tcPr>
          <w:p w14:paraId="31EEBFB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2F3E97B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418C7D3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0A6385A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3CC7F67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solny dymiący</w:t>
            </w:r>
          </w:p>
        </w:tc>
        <w:tc>
          <w:tcPr>
            <w:tcW w:w="1025" w:type="dxa"/>
          </w:tcPr>
          <w:p w14:paraId="674080C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30998E3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1.13386.2500</w:t>
            </w:r>
          </w:p>
        </w:tc>
        <w:tc>
          <w:tcPr>
            <w:tcW w:w="652" w:type="dxa"/>
          </w:tcPr>
          <w:p w14:paraId="0DF19CBD" w14:textId="3C85996F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0916C07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8E1C1A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7D04279" w14:textId="02C27E2D" w:rsidR="00820707" w:rsidRPr="009F26E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</w:tcPr>
          <w:p w14:paraId="3AE98CD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B92E504" w14:textId="309E107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D6881C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D467E89" w14:textId="41581039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noWrap/>
          </w:tcPr>
          <w:p w14:paraId="44713B2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6F79B9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944C837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5B6A69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B20FC5E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Nadtlenek wodoru sp. cz.</w:t>
            </w:r>
          </w:p>
        </w:tc>
        <w:tc>
          <w:tcPr>
            <w:tcW w:w="1025" w:type="dxa"/>
          </w:tcPr>
          <w:p w14:paraId="2B7E670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2B428E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1072090250</w:t>
            </w:r>
          </w:p>
        </w:tc>
        <w:tc>
          <w:tcPr>
            <w:tcW w:w="652" w:type="dxa"/>
          </w:tcPr>
          <w:p w14:paraId="336CDE2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59" w:type="dxa"/>
          </w:tcPr>
          <w:p w14:paraId="729296C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CAEC3E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9" w:type="dxa"/>
          </w:tcPr>
          <w:p w14:paraId="579F5C7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46F142D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7AC68A7" w14:textId="2FED8AC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C37937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B20993E" w14:textId="6A733658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CA399A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2B4B0D2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019C2E5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EC1DC8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E359B94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Płytki odciskowe Agar PCA-RT</w:t>
            </w:r>
          </w:p>
        </w:tc>
        <w:tc>
          <w:tcPr>
            <w:tcW w:w="1025" w:type="dxa"/>
          </w:tcPr>
          <w:p w14:paraId="799E5E9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1344" w:type="dxa"/>
          </w:tcPr>
          <w:p w14:paraId="4BA0DC2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1461540020</w:t>
            </w:r>
          </w:p>
        </w:tc>
        <w:tc>
          <w:tcPr>
            <w:tcW w:w="652" w:type="dxa"/>
          </w:tcPr>
          <w:p w14:paraId="752A3DF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70976A3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BD1CE9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AF03DC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603840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D7E753A" w14:textId="23B15B2D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763F08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0108A86" w14:textId="60F8AD6D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159EF1B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0DAC252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B688A88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756934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F5D6C2D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Tabletki beztlenowe do wzorca zera</w:t>
            </w:r>
          </w:p>
        </w:tc>
        <w:tc>
          <w:tcPr>
            <w:tcW w:w="1025" w:type="dxa"/>
          </w:tcPr>
          <w:p w14:paraId="6E0BE29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Mettler Toledo</w:t>
            </w:r>
          </w:p>
        </w:tc>
        <w:tc>
          <w:tcPr>
            <w:tcW w:w="1344" w:type="dxa"/>
          </w:tcPr>
          <w:p w14:paraId="58FFEE5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51300140</w:t>
            </w:r>
          </w:p>
        </w:tc>
        <w:tc>
          <w:tcPr>
            <w:tcW w:w="652" w:type="dxa"/>
          </w:tcPr>
          <w:p w14:paraId="6D67E18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759" w:type="dxa"/>
          </w:tcPr>
          <w:p w14:paraId="4543513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2901AF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2D67BA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4B2353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F75CCA4" w14:textId="4042FB5F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6538BA0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C462B9C" w14:textId="3F22182C" w:rsidR="00820707" w:rsidRPr="00EC69AF" w:rsidRDefault="006E656C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</w:tcPr>
          <w:p w14:paraId="3B03E3E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F4BD6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1E75526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4975F5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E3187F0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4-aminoantypiryna czda</w:t>
            </w:r>
          </w:p>
        </w:tc>
        <w:tc>
          <w:tcPr>
            <w:tcW w:w="1025" w:type="dxa"/>
          </w:tcPr>
          <w:p w14:paraId="3D38DB4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49410B8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122300115</w:t>
            </w:r>
          </w:p>
        </w:tc>
        <w:tc>
          <w:tcPr>
            <w:tcW w:w="652" w:type="dxa"/>
          </w:tcPr>
          <w:p w14:paraId="5F63567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0F8DDB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9" w:type="dxa"/>
          </w:tcPr>
          <w:p w14:paraId="665E57B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C582E6C" w14:textId="3FEC62FE" w:rsidR="00820707" w:rsidRPr="00EC69AF" w:rsidRDefault="00820707" w:rsidP="00997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2x25 </w:t>
            </w:r>
          </w:p>
        </w:tc>
        <w:tc>
          <w:tcPr>
            <w:tcW w:w="938" w:type="dxa"/>
          </w:tcPr>
          <w:p w14:paraId="58EABC3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DF9BED9" w14:textId="56A0265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11B6DF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4565C32" w14:textId="1A062734" w:rsidR="00820707" w:rsidRPr="00EC69AF" w:rsidRDefault="006E656C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noWrap/>
          </w:tcPr>
          <w:p w14:paraId="701BBE3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735DD5F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3D8CE05F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2BA97F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B643CF0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  <w:t>Acetonitryl do HPLC super gradient</w:t>
            </w:r>
          </w:p>
        </w:tc>
        <w:tc>
          <w:tcPr>
            <w:tcW w:w="1025" w:type="dxa"/>
          </w:tcPr>
          <w:p w14:paraId="2F82A01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4144C1E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102644151</w:t>
            </w:r>
          </w:p>
        </w:tc>
        <w:tc>
          <w:tcPr>
            <w:tcW w:w="652" w:type="dxa"/>
          </w:tcPr>
          <w:p w14:paraId="05CFF7E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2,5 l</w:t>
            </w:r>
          </w:p>
        </w:tc>
        <w:tc>
          <w:tcPr>
            <w:tcW w:w="759" w:type="dxa"/>
          </w:tcPr>
          <w:p w14:paraId="16659D0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9" w:type="dxa"/>
          </w:tcPr>
          <w:p w14:paraId="5346D08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59" w:type="dxa"/>
          </w:tcPr>
          <w:p w14:paraId="5EBB2FA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4F24ECE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E1FD443" w14:textId="791C563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361EE9D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AFD3B89" w14:textId="67FB88BB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8" w:type="dxa"/>
            <w:noWrap/>
          </w:tcPr>
          <w:p w14:paraId="3FE1E89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8A498F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D9F9CE5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0886F8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D2B9822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Allilotiomocznik czda</w:t>
            </w:r>
          </w:p>
        </w:tc>
        <w:tc>
          <w:tcPr>
            <w:tcW w:w="1025" w:type="dxa"/>
          </w:tcPr>
          <w:p w14:paraId="3C78477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D5B590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ACRS14880</w:t>
            </w:r>
          </w:p>
        </w:tc>
        <w:tc>
          <w:tcPr>
            <w:tcW w:w="652" w:type="dxa"/>
          </w:tcPr>
          <w:p w14:paraId="6474555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DFAA9C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44FC91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33E3B34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36B5D79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16299B8" w14:textId="42A107D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EAFEE4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E54E9BE" w14:textId="37B954D0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5A97F0A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1F8B76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5D9EFA0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F52A77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0EED1B3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Azotan srebra r-r 0,02 mol/l</w:t>
            </w:r>
          </w:p>
        </w:tc>
        <w:tc>
          <w:tcPr>
            <w:tcW w:w="1025" w:type="dxa"/>
          </w:tcPr>
          <w:p w14:paraId="44EFA19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3816BE0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814326779</w:t>
            </w:r>
          </w:p>
        </w:tc>
        <w:tc>
          <w:tcPr>
            <w:tcW w:w="652" w:type="dxa"/>
          </w:tcPr>
          <w:p w14:paraId="5B83DCE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6CBEF1D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44FE5F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8355B0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65D8A0E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1F27EA6" w14:textId="4010F6C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7EF1955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4FB58AB" w14:textId="5BF77219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098549C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96D015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0B5ECB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4CAB8B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01D64C2" w14:textId="77777777" w:rsidR="00820707" w:rsidRPr="00F21D97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chloramina T</w:t>
            </w:r>
          </w:p>
        </w:tc>
        <w:tc>
          <w:tcPr>
            <w:tcW w:w="1025" w:type="dxa"/>
          </w:tcPr>
          <w:p w14:paraId="02AF07E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0FCEB67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22660112</w:t>
            </w:r>
          </w:p>
        </w:tc>
        <w:tc>
          <w:tcPr>
            <w:tcW w:w="652" w:type="dxa"/>
          </w:tcPr>
          <w:p w14:paraId="083B702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6B4B50B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3636C6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8439D3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hideMark/>
          </w:tcPr>
          <w:p w14:paraId="6C2E1CB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4F2237D" w14:textId="14F3E893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48483F3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6ADDB6D" w14:textId="3EE10E4F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26C7B22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60A359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79747AA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E48128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DFBDF9E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magnezu x 6 H2O czda</w:t>
            </w:r>
          </w:p>
        </w:tc>
        <w:tc>
          <w:tcPr>
            <w:tcW w:w="1025" w:type="dxa"/>
          </w:tcPr>
          <w:p w14:paraId="72BEA60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16F4880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612050110</w:t>
            </w:r>
          </w:p>
        </w:tc>
        <w:tc>
          <w:tcPr>
            <w:tcW w:w="652" w:type="dxa"/>
          </w:tcPr>
          <w:p w14:paraId="3E12550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605485A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598DDB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47DB0B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  <w:hideMark/>
          </w:tcPr>
          <w:p w14:paraId="1194CFC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4F0EEB1" w14:textId="0EDEBA1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7A01B52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E902DA8" w14:textId="5AEED5BF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6C34436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2C0A70D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36A0BF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1A505A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2D67051" w14:textId="77777777" w:rsidR="00820707" w:rsidRPr="00F21D97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Chlorek sodu czda</w:t>
            </w:r>
          </w:p>
        </w:tc>
        <w:tc>
          <w:tcPr>
            <w:tcW w:w="1025" w:type="dxa"/>
          </w:tcPr>
          <w:p w14:paraId="579FCA7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2827E8F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794121116</w:t>
            </w:r>
          </w:p>
        </w:tc>
        <w:tc>
          <w:tcPr>
            <w:tcW w:w="652" w:type="dxa"/>
          </w:tcPr>
          <w:p w14:paraId="1E201CA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50F6ED0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14:paraId="2BEF392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14:paraId="136F3A7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hideMark/>
          </w:tcPr>
          <w:p w14:paraId="1D48D9F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D22F020" w14:textId="7DBB80C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062CFF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9D23158" w14:textId="178AF38E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noWrap/>
            <w:hideMark/>
          </w:tcPr>
          <w:p w14:paraId="6FBBD04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1332802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9A5F98D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65AC3D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3192F7B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Chloroform czda</w:t>
            </w:r>
          </w:p>
        </w:tc>
        <w:tc>
          <w:tcPr>
            <w:tcW w:w="1025" w:type="dxa"/>
          </w:tcPr>
          <w:p w14:paraId="383F69F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73D1BC6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234430111</w:t>
            </w:r>
          </w:p>
        </w:tc>
        <w:tc>
          <w:tcPr>
            <w:tcW w:w="652" w:type="dxa"/>
          </w:tcPr>
          <w:p w14:paraId="50352BF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22E52C8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14:paraId="4CE90F0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23F35CC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hideMark/>
          </w:tcPr>
          <w:p w14:paraId="6525FF2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A3B568C" w14:textId="65F0E249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6174164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D88287E" w14:textId="48AE4908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noWrap/>
            <w:hideMark/>
          </w:tcPr>
          <w:p w14:paraId="2B863D2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7E57AD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F8ECCA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F63443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E3D5323" w14:textId="77777777" w:rsidR="00820707" w:rsidRPr="00F21D97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Dichlorometan do HPLC sta. amylenem</w:t>
            </w:r>
          </w:p>
        </w:tc>
        <w:tc>
          <w:tcPr>
            <w:tcW w:w="1025" w:type="dxa"/>
          </w:tcPr>
          <w:p w14:paraId="41AB5F6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677A54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628408152</w:t>
            </w:r>
          </w:p>
        </w:tc>
        <w:tc>
          <w:tcPr>
            <w:tcW w:w="652" w:type="dxa"/>
          </w:tcPr>
          <w:p w14:paraId="170D14E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2,5 l</w:t>
            </w:r>
          </w:p>
        </w:tc>
        <w:tc>
          <w:tcPr>
            <w:tcW w:w="759" w:type="dxa"/>
          </w:tcPr>
          <w:p w14:paraId="6BE78F8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9" w:type="dxa"/>
          </w:tcPr>
          <w:p w14:paraId="2D7ADF7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9" w:type="dxa"/>
          </w:tcPr>
          <w:p w14:paraId="5DDB26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0F3B030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B689EC2" w14:textId="6749A48F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79F4A6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F50CCE" w14:textId="61348575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8" w:type="dxa"/>
            <w:noWrap/>
            <w:hideMark/>
          </w:tcPr>
          <w:p w14:paraId="77F9230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2BC2E9C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C24F733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44E3BA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8540C07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Eter dietylowy czda</w:t>
            </w:r>
          </w:p>
        </w:tc>
        <w:tc>
          <w:tcPr>
            <w:tcW w:w="1025" w:type="dxa"/>
          </w:tcPr>
          <w:p w14:paraId="2B5E3A8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58F7A8D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384210114</w:t>
            </w:r>
          </w:p>
        </w:tc>
        <w:tc>
          <w:tcPr>
            <w:tcW w:w="652" w:type="dxa"/>
          </w:tcPr>
          <w:p w14:paraId="301597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475A323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A4598F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B09F08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38" w:type="dxa"/>
            <w:hideMark/>
          </w:tcPr>
          <w:p w14:paraId="7147B72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75E539A" w14:textId="22389F6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18B9F08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04CF349" w14:textId="36F0B345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131E109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0370096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6E77797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12C505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C141545" w14:textId="77777777" w:rsidR="00820707" w:rsidRPr="00F21D97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Jodek potasu czda</w:t>
            </w:r>
          </w:p>
        </w:tc>
        <w:tc>
          <w:tcPr>
            <w:tcW w:w="1025" w:type="dxa"/>
          </w:tcPr>
          <w:p w14:paraId="7980B9D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5A66CC7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743160117</w:t>
            </w:r>
          </w:p>
        </w:tc>
        <w:tc>
          <w:tcPr>
            <w:tcW w:w="652" w:type="dxa"/>
          </w:tcPr>
          <w:p w14:paraId="34BEDD3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1938E3E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68C618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4287140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68BFD41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317EDB0" w14:textId="399A1FB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58066C0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96B2263" w14:textId="4B1A28C5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6E12DB4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6472E5D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EECE83C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8E3AE9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1AD2B9F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askorbinowy czda</w:t>
            </w:r>
          </w:p>
        </w:tc>
        <w:tc>
          <w:tcPr>
            <w:tcW w:w="1025" w:type="dxa"/>
          </w:tcPr>
          <w:p w14:paraId="1B6F540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18F714F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529150113</w:t>
            </w:r>
          </w:p>
        </w:tc>
        <w:tc>
          <w:tcPr>
            <w:tcW w:w="652" w:type="dxa"/>
          </w:tcPr>
          <w:p w14:paraId="59EC16B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512FE27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59" w:type="dxa"/>
          </w:tcPr>
          <w:p w14:paraId="350FB85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720860D" w14:textId="6A9E7BC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hideMark/>
          </w:tcPr>
          <w:p w14:paraId="4AC318C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5C37863" w14:textId="2EF6BD2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66EE5BB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142192E" w14:textId="459AEB14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3FCCEA6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3349527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ED62605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B7FCC2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0C6E522" w14:textId="753BAD03" w:rsidR="00820707" w:rsidRPr="00F21D97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askorbinowy czda</w:t>
            </w:r>
          </w:p>
        </w:tc>
        <w:tc>
          <w:tcPr>
            <w:tcW w:w="1025" w:type="dxa"/>
          </w:tcPr>
          <w:p w14:paraId="69510657" w14:textId="0D6936D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46D3243" w14:textId="186A8FF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529150113</w:t>
            </w:r>
          </w:p>
        </w:tc>
        <w:tc>
          <w:tcPr>
            <w:tcW w:w="652" w:type="dxa"/>
          </w:tcPr>
          <w:p w14:paraId="4C2E26E8" w14:textId="73505A90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</w:t>
            </w:r>
            <w:r w:rsidR="00820707"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19761B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478C24E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6670D569" w14:textId="235E4A2D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3D6A381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11B80406" w14:textId="4A626FD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B7F1CB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67D7DB6" w14:textId="6CAF4BAF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074C71C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AB6B8A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197A45B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196133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56B575A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azotowy 65% czda</w:t>
            </w:r>
          </w:p>
        </w:tc>
        <w:tc>
          <w:tcPr>
            <w:tcW w:w="1025" w:type="dxa"/>
          </w:tcPr>
          <w:p w14:paraId="3203110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3AB03BB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529603115</w:t>
            </w:r>
          </w:p>
        </w:tc>
        <w:tc>
          <w:tcPr>
            <w:tcW w:w="652" w:type="dxa"/>
          </w:tcPr>
          <w:p w14:paraId="15F09C7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4AAFAD7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09F84F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12BC57B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  <w:hideMark/>
          </w:tcPr>
          <w:p w14:paraId="11F04A6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E7EB1FE" w14:textId="2E83D0D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D7F50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837F9C1" w14:textId="1BF75EB4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noWrap/>
            <w:hideMark/>
          </w:tcPr>
          <w:p w14:paraId="767536E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09C83B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DCC6966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189176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3542DF9" w14:textId="77777777" w:rsidR="00820707" w:rsidRPr="00F21D97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borowy czda</w:t>
            </w:r>
          </w:p>
        </w:tc>
        <w:tc>
          <w:tcPr>
            <w:tcW w:w="1025" w:type="dxa"/>
          </w:tcPr>
          <w:p w14:paraId="5F749BF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178F81B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531360115</w:t>
            </w:r>
          </w:p>
        </w:tc>
        <w:tc>
          <w:tcPr>
            <w:tcW w:w="652" w:type="dxa"/>
          </w:tcPr>
          <w:p w14:paraId="7770D59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3EBE3EC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237BDC3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1BC2E7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dxa"/>
            <w:hideMark/>
          </w:tcPr>
          <w:p w14:paraId="2C3CAB4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B4EF761" w14:textId="540DB098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6F74F28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89A213" w14:textId="7BF8E90B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noWrap/>
            <w:hideMark/>
          </w:tcPr>
          <w:p w14:paraId="5F1B9C2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41434C2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FFAC51A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5F45EF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AEC4607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salicylowy czda</w:t>
            </w:r>
          </w:p>
        </w:tc>
        <w:tc>
          <w:tcPr>
            <w:tcW w:w="1025" w:type="dxa"/>
          </w:tcPr>
          <w:p w14:paraId="554776F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31AD099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575640115</w:t>
            </w:r>
          </w:p>
        </w:tc>
        <w:tc>
          <w:tcPr>
            <w:tcW w:w="652" w:type="dxa"/>
          </w:tcPr>
          <w:p w14:paraId="5656212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143991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9549D6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E26A1E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hideMark/>
          </w:tcPr>
          <w:p w14:paraId="2606203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B1CF015" w14:textId="1B019036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0332A1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5E1E994" w14:textId="17113A0B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36CAA1F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16B45A5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AFC762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26835D5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2E61FD8" w14:textId="77777777" w:rsidR="00820707" w:rsidRPr="00F21D97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  <w:lang w:val="en-US"/>
              </w:rPr>
              <w:t>Kwas solny 0,1 mol/l (0,1N) fix</w:t>
            </w:r>
          </w:p>
        </w:tc>
        <w:tc>
          <w:tcPr>
            <w:tcW w:w="1025" w:type="dxa"/>
          </w:tcPr>
          <w:p w14:paraId="716077D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1CE31D5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575313163</w:t>
            </w:r>
          </w:p>
        </w:tc>
        <w:tc>
          <w:tcPr>
            <w:tcW w:w="652" w:type="dxa"/>
          </w:tcPr>
          <w:p w14:paraId="4FE8A9EE" w14:textId="03A5F378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o</w:t>
            </w: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</w:t>
            </w: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59" w:type="dxa"/>
          </w:tcPr>
          <w:p w14:paraId="2BCBF2D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14:paraId="4A2F103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A8E1B7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493F433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08BFBBDC" w14:textId="59B3292B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E96996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288AE69" w14:textId="0AEC72F8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  <w:hideMark/>
          </w:tcPr>
          <w:p w14:paraId="4097B46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16EFDCF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D47AE8A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124E67A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4EB3A32" w14:textId="77777777" w:rsidR="00820707" w:rsidRPr="00F21D97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F21D97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Nadmanganian potasu 0,02 mol/l </w:t>
            </w:r>
          </w:p>
        </w:tc>
        <w:tc>
          <w:tcPr>
            <w:tcW w:w="1025" w:type="dxa"/>
          </w:tcPr>
          <w:p w14:paraId="2F2489C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27C6433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743880168</w:t>
            </w:r>
          </w:p>
        </w:tc>
        <w:tc>
          <w:tcPr>
            <w:tcW w:w="652" w:type="dxa"/>
          </w:tcPr>
          <w:p w14:paraId="7C0CE64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15EBEB9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6B9F4F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76F7A44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  <w:hideMark/>
          </w:tcPr>
          <w:p w14:paraId="4C4A4E8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56573D6" w14:textId="4E69CF8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701995F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09AC135" w14:textId="2C0345B3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6BF2C2A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B21730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89BD77E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1FF9E6E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66DA193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Nadtlenek wodoru 30% czda</w:t>
            </w:r>
          </w:p>
        </w:tc>
        <w:tc>
          <w:tcPr>
            <w:tcW w:w="1025" w:type="dxa"/>
          </w:tcPr>
          <w:p w14:paraId="26DC666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7051941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885193111</w:t>
            </w:r>
          </w:p>
        </w:tc>
        <w:tc>
          <w:tcPr>
            <w:tcW w:w="652" w:type="dxa"/>
          </w:tcPr>
          <w:p w14:paraId="04AB67A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3EB3A91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9" w:type="dxa"/>
          </w:tcPr>
          <w:p w14:paraId="0D69A44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14:paraId="28D00CF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  <w:hideMark/>
          </w:tcPr>
          <w:p w14:paraId="3F5F847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08F0D8A" w14:textId="640C1A7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1B0759D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40EB732" w14:textId="1495A0F2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noWrap/>
            <w:hideMark/>
          </w:tcPr>
          <w:p w14:paraId="4396B91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08470BC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AE3436C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DA6BC7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098E3D9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n-Pentan do HPLC</w:t>
            </w:r>
          </w:p>
        </w:tc>
        <w:tc>
          <w:tcPr>
            <w:tcW w:w="1025" w:type="dxa"/>
          </w:tcPr>
          <w:p w14:paraId="04699B6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27A9DC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717921158</w:t>
            </w:r>
          </w:p>
        </w:tc>
        <w:tc>
          <w:tcPr>
            <w:tcW w:w="652" w:type="dxa"/>
          </w:tcPr>
          <w:p w14:paraId="1503897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2,5 l</w:t>
            </w:r>
          </w:p>
        </w:tc>
        <w:tc>
          <w:tcPr>
            <w:tcW w:w="759" w:type="dxa"/>
          </w:tcPr>
          <w:p w14:paraId="43BE186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EBA6C9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00E5133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48258FD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F1F9CC4" w14:textId="58A4DFA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2ACDFF5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BC9A6D0" w14:textId="4B4C313D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42115D3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2F31F72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524B2C3C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B9E5F2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5B60C21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Siarczan cynku x 7 H2O czda</w:t>
            </w:r>
          </w:p>
        </w:tc>
        <w:tc>
          <w:tcPr>
            <w:tcW w:w="1025" w:type="dxa"/>
          </w:tcPr>
          <w:p w14:paraId="23FC0C4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176EF14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265750119</w:t>
            </w:r>
          </w:p>
        </w:tc>
        <w:tc>
          <w:tcPr>
            <w:tcW w:w="652" w:type="dxa"/>
          </w:tcPr>
          <w:p w14:paraId="162B1E9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0F40582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328186F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2E2456B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  <w:hideMark/>
          </w:tcPr>
          <w:p w14:paraId="7DD467F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31EF31C" w14:textId="444A9F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15614A1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0645B27" w14:textId="4509DC62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noWrap/>
            <w:hideMark/>
          </w:tcPr>
          <w:p w14:paraId="3509B83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0EDEA8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D446280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8ECE8E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3B04129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Siarczan glinu potasu 12xH2O czda</w:t>
            </w:r>
          </w:p>
        </w:tc>
        <w:tc>
          <w:tcPr>
            <w:tcW w:w="1025" w:type="dxa"/>
          </w:tcPr>
          <w:p w14:paraId="3BC087C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426AF5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452660111</w:t>
            </w:r>
          </w:p>
        </w:tc>
        <w:tc>
          <w:tcPr>
            <w:tcW w:w="652" w:type="dxa"/>
          </w:tcPr>
          <w:p w14:paraId="3B22989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3943D05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99C4F0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7C90ACE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5CABC25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5475485" w14:textId="22DB9339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2C824A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D6B6F4F" w14:textId="265872AC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3D99F2E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608738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83D1BC2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383904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942F472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Siarczan sodu bezw. czda</w:t>
            </w:r>
          </w:p>
        </w:tc>
        <w:tc>
          <w:tcPr>
            <w:tcW w:w="1025" w:type="dxa"/>
          </w:tcPr>
          <w:p w14:paraId="28A88E8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570DE6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807870111</w:t>
            </w:r>
          </w:p>
        </w:tc>
        <w:tc>
          <w:tcPr>
            <w:tcW w:w="652" w:type="dxa"/>
          </w:tcPr>
          <w:p w14:paraId="361218C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6F4E271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9" w:type="dxa"/>
          </w:tcPr>
          <w:p w14:paraId="243EAD8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9" w:type="dxa"/>
          </w:tcPr>
          <w:p w14:paraId="13938D1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hideMark/>
          </w:tcPr>
          <w:p w14:paraId="0C6BE92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E97EFDD" w14:textId="0345160F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45D9C29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E0AAB0A" w14:textId="2A33E682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8" w:type="dxa"/>
            <w:noWrap/>
            <w:hideMark/>
          </w:tcPr>
          <w:p w14:paraId="0A50817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4D837C1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4579B09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B5EB64B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B844CC4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Tetraboran disodu x 10 H2O czda</w:t>
            </w:r>
          </w:p>
        </w:tc>
        <w:tc>
          <w:tcPr>
            <w:tcW w:w="1025" w:type="dxa"/>
          </w:tcPr>
          <w:p w14:paraId="0D81B5E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442B0E7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796080110</w:t>
            </w:r>
          </w:p>
        </w:tc>
        <w:tc>
          <w:tcPr>
            <w:tcW w:w="652" w:type="dxa"/>
          </w:tcPr>
          <w:p w14:paraId="42D6DEF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4835A87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14:paraId="4D8CB02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94F8B1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3AF5D04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B988610" w14:textId="45286D4C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555C0C4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7509C72" w14:textId="241EE1A5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7A8E9D4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4C347A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0BD1615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FE3613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115569E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THF</w:t>
            </w:r>
          </w:p>
        </w:tc>
        <w:tc>
          <w:tcPr>
            <w:tcW w:w="1025" w:type="dxa"/>
          </w:tcPr>
          <w:p w14:paraId="3AA8CAE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787DFD0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278200118</w:t>
            </w:r>
          </w:p>
        </w:tc>
        <w:tc>
          <w:tcPr>
            <w:tcW w:w="652" w:type="dxa"/>
          </w:tcPr>
          <w:p w14:paraId="145FE27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3D7F8D4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15BB06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58BA14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dxa"/>
            <w:hideMark/>
          </w:tcPr>
          <w:p w14:paraId="58F1892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8B63725" w14:textId="24E3F9C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716E5BE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1C9C355" w14:textId="4FC3374E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24574FC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449B313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9B7278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104CF1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70896651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tlenek magnezu czda</w:t>
            </w:r>
          </w:p>
        </w:tc>
        <w:tc>
          <w:tcPr>
            <w:tcW w:w="1025" w:type="dxa"/>
          </w:tcPr>
          <w:p w14:paraId="62271DC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11AE019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222532500</w:t>
            </w:r>
          </w:p>
        </w:tc>
        <w:tc>
          <w:tcPr>
            <w:tcW w:w="652" w:type="dxa"/>
          </w:tcPr>
          <w:p w14:paraId="5B7F840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5F7C9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E0549C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BEB8F9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hideMark/>
          </w:tcPr>
          <w:p w14:paraId="6BFEB14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6F04DD9" w14:textId="46C76F1E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5BE76E4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87F4C19" w14:textId="0F2D864D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269749E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14FAEF3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7837453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2755CF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B7D06B0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Trietanoloamina czda</w:t>
            </w:r>
          </w:p>
        </w:tc>
        <w:tc>
          <w:tcPr>
            <w:tcW w:w="1025" w:type="dxa"/>
          </w:tcPr>
          <w:p w14:paraId="3676714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78E5359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381480115</w:t>
            </w:r>
          </w:p>
        </w:tc>
        <w:tc>
          <w:tcPr>
            <w:tcW w:w="652" w:type="dxa"/>
          </w:tcPr>
          <w:p w14:paraId="0C46D36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59" w:type="dxa"/>
          </w:tcPr>
          <w:p w14:paraId="1428EA9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0BB6F7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31B07B0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47D162C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A6BAD7B" w14:textId="48B7A21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6FEB1E0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9EC3968" w14:textId="6085FF14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6663014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7F33F67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0A6BEDF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9124B1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DD6F736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Wersenian di-sodu, r-r 0,01 mol/l     </w:t>
            </w:r>
          </w:p>
        </w:tc>
        <w:tc>
          <w:tcPr>
            <w:tcW w:w="1025" w:type="dxa"/>
          </w:tcPr>
          <w:p w14:paraId="2AD6AE4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08E7D31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879832169</w:t>
            </w:r>
          </w:p>
        </w:tc>
        <w:tc>
          <w:tcPr>
            <w:tcW w:w="652" w:type="dxa"/>
          </w:tcPr>
          <w:p w14:paraId="4099431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52B086C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92E5E1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14:paraId="62DBCF1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2125F86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5A3F361" w14:textId="5B8F3D0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1DBCA42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8F27D27" w14:textId="0F978A92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39B82D3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69AB6DF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E14290B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7F573E9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E6C9813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Węgla disiarczek o niskiej zaw. beznzenu czda</w:t>
            </w:r>
          </w:p>
        </w:tc>
        <w:tc>
          <w:tcPr>
            <w:tcW w:w="1025" w:type="dxa"/>
          </w:tcPr>
          <w:p w14:paraId="1712CFF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47C21AD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880580111</w:t>
            </w:r>
          </w:p>
        </w:tc>
        <w:tc>
          <w:tcPr>
            <w:tcW w:w="652" w:type="dxa"/>
          </w:tcPr>
          <w:p w14:paraId="7C8D7715" w14:textId="5D000C90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759" w:type="dxa"/>
          </w:tcPr>
          <w:p w14:paraId="5A1E68E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BAC0F2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14:paraId="72CE612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31F9E9E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272C78C" w14:textId="12466769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85E3BB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225F769" w14:textId="43ABB085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noWrap/>
            <w:hideMark/>
          </w:tcPr>
          <w:p w14:paraId="55912A6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49" w:type="dxa"/>
            <w:noWrap/>
            <w:hideMark/>
          </w:tcPr>
          <w:p w14:paraId="3D1447D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1255906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6775818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B7B8D66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Wodorofosforan dipotasu 3H2O czda</w:t>
            </w:r>
          </w:p>
        </w:tc>
        <w:tc>
          <w:tcPr>
            <w:tcW w:w="1025" w:type="dxa"/>
          </w:tcPr>
          <w:p w14:paraId="2DEC657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0FE214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742110111</w:t>
            </w:r>
          </w:p>
        </w:tc>
        <w:tc>
          <w:tcPr>
            <w:tcW w:w="652" w:type="dxa"/>
          </w:tcPr>
          <w:p w14:paraId="1050B6A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37D090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ED026E2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4270A80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hideMark/>
          </w:tcPr>
          <w:p w14:paraId="37033CF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6EB2587" w14:textId="24B10B1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60B981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5D6817E" w14:textId="2C9FC1F9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4132C87E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4425E3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88A5846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0D4E40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23C4711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Wodorotlenek sodu czda</w:t>
            </w:r>
          </w:p>
        </w:tc>
        <w:tc>
          <w:tcPr>
            <w:tcW w:w="1025" w:type="dxa"/>
          </w:tcPr>
          <w:p w14:paraId="3D7F3A4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54ECA81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810981118 / BA0981118</w:t>
            </w:r>
          </w:p>
        </w:tc>
        <w:tc>
          <w:tcPr>
            <w:tcW w:w="652" w:type="dxa"/>
          </w:tcPr>
          <w:p w14:paraId="15F9477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173729D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59" w:type="dxa"/>
          </w:tcPr>
          <w:p w14:paraId="3A4C40B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9" w:type="dxa"/>
          </w:tcPr>
          <w:p w14:paraId="1A5BAE1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38" w:type="dxa"/>
            <w:hideMark/>
          </w:tcPr>
          <w:p w14:paraId="61A226A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A3324CA" w14:textId="478C04D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2717313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FC746DF" w14:textId="07E13744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8" w:type="dxa"/>
            <w:noWrap/>
            <w:hideMark/>
          </w:tcPr>
          <w:p w14:paraId="5AF6AE9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44944E3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A43871E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E692E4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42214A4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heksachloroplatynian (IV) potasu czda</w:t>
            </w:r>
          </w:p>
        </w:tc>
        <w:tc>
          <w:tcPr>
            <w:tcW w:w="1025" w:type="dxa"/>
          </w:tcPr>
          <w:p w14:paraId="0A7EBB2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3ADED6B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740050780</w:t>
            </w:r>
          </w:p>
        </w:tc>
        <w:tc>
          <w:tcPr>
            <w:tcW w:w="652" w:type="dxa"/>
          </w:tcPr>
          <w:p w14:paraId="11E09EA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134050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3B2920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498C2F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hideMark/>
          </w:tcPr>
          <w:p w14:paraId="6949995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137CBFB9" w14:textId="28052AD9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3D3D9F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15D0C87" w14:textId="6611DBF4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49B67B4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78A4EDC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78B3B0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BA38C3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0C465580" w14:textId="77777777" w:rsidR="00820707" w:rsidRPr="00330E9C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Alkohol etylowy 96% czda</w:t>
            </w:r>
          </w:p>
        </w:tc>
        <w:tc>
          <w:tcPr>
            <w:tcW w:w="1025" w:type="dxa"/>
          </w:tcPr>
          <w:p w14:paraId="014AC23B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POCH </w:t>
            </w:r>
          </w:p>
        </w:tc>
        <w:tc>
          <w:tcPr>
            <w:tcW w:w="1344" w:type="dxa"/>
          </w:tcPr>
          <w:p w14:paraId="2C0A03C9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396420113</w:t>
            </w:r>
          </w:p>
        </w:tc>
        <w:tc>
          <w:tcPr>
            <w:tcW w:w="652" w:type="dxa"/>
          </w:tcPr>
          <w:p w14:paraId="17401243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100943F6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14:paraId="4E80E542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14:paraId="41E7EF9A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hideMark/>
          </w:tcPr>
          <w:p w14:paraId="7FF9AA3F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79DFC833" w14:textId="1AAD288F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191043E4" w14:textId="77777777" w:rsidR="00820707" w:rsidRPr="00330E9C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00942F1" w14:textId="56301EF1" w:rsidR="00820707" w:rsidRPr="00330E9C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330E9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noWrap/>
            <w:hideMark/>
          </w:tcPr>
          <w:p w14:paraId="1E59EB79" w14:textId="0B67CD2C" w:rsidR="00820707" w:rsidRPr="00330E9C" w:rsidRDefault="00820707" w:rsidP="007F3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7AAB4537" w14:textId="77777777" w:rsidR="00820707" w:rsidRPr="00C92F29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820707" w:rsidRPr="00EC69AF" w14:paraId="431D184D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36452AF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AC4E6EE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Azotan srebra czda</w:t>
            </w:r>
          </w:p>
        </w:tc>
        <w:tc>
          <w:tcPr>
            <w:tcW w:w="1025" w:type="dxa"/>
          </w:tcPr>
          <w:p w14:paraId="7EDC0CC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POCH </w:t>
            </w:r>
          </w:p>
        </w:tc>
        <w:tc>
          <w:tcPr>
            <w:tcW w:w="1344" w:type="dxa"/>
          </w:tcPr>
          <w:p w14:paraId="5AE22F3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814322777</w:t>
            </w:r>
          </w:p>
        </w:tc>
        <w:tc>
          <w:tcPr>
            <w:tcW w:w="652" w:type="dxa"/>
          </w:tcPr>
          <w:p w14:paraId="323A286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C2D901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AFDF94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7C501B4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07DF402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833B648" w14:textId="78F5C6F9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62E4BE3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C636BC6" w14:textId="0F1FF4B2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0D2A728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3079938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69F406B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E3A2AA6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882F2A1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Winian antymonylu i potasu x 0,5 H2O czda</w:t>
            </w:r>
          </w:p>
        </w:tc>
        <w:tc>
          <w:tcPr>
            <w:tcW w:w="1025" w:type="dxa"/>
          </w:tcPr>
          <w:p w14:paraId="42A2D98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POCH </w:t>
            </w:r>
          </w:p>
        </w:tc>
        <w:tc>
          <w:tcPr>
            <w:tcW w:w="1344" w:type="dxa"/>
          </w:tcPr>
          <w:p w14:paraId="7C804EC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148560110</w:t>
            </w:r>
          </w:p>
        </w:tc>
        <w:tc>
          <w:tcPr>
            <w:tcW w:w="652" w:type="dxa"/>
          </w:tcPr>
          <w:p w14:paraId="615C469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C0C341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6B383E0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7AFCE22" w14:textId="65EEC6C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hideMark/>
          </w:tcPr>
          <w:p w14:paraId="718791E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E83CE7C" w14:textId="04F6221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0195469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C2A729" w14:textId="57FB0EC7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0493BD9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32DD2C2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0F1216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3119929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D19059E" w14:textId="1111F52A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Winian antymonylu i potasu x 0,5 H2O czda</w:t>
            </w:r>
          </w:p>
        </w:tc>
        <w:tc>
          <w:tcPr>
            <w:tcW w:w="1025" w:type="dxa"/>
          </w:tcPr>
          <w:p w14:paraId="03F94DAD" w14:textId="78F70008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POCH </w:t>
            </w:r>
          </w:p>
        </w:tc>
        <w:tc>
          <w:tcPr>
            <w:tcW w:w="1344" w:type="dxa"/>
          </w:tcPr>
          <w:p w14:paraId="0E25A012" w14:textId="36C9207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148560110</w:t>
            </w:r>
          </w:p>
        </w:tc>
        <w:tc>
          <w:tcPr>
            <w:tcW w:w="652" w:type="dxa"/>
          </w:tcPr>
          <w:p w14:paraId="547A8B2F" w14:textId="5CEECB0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7C3A703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68EF447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3E2297AB" w14:textId="4FF05B1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</w:tcPr>
          <w:p w14:paraId="76FDE2E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5021606C" w14:textId="084FC32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2B7CFF4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559294A" w14:textId="5572D862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892036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149A5D1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E06E13D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1B2BB47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0C764FD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Hydrochinon czda</w:t>
            </w:r>
          </w:p>
        </w:tc>
        <w:tc>
          <w:tcPr>
            <w:tcW w:w="1025" w:type="dxa"/>
          </w:tcPr>
          <w:p w14:paraId="0C7A21B8" w14:textId="4B22265C" w:rsidR="00820707" w:rsidRPr="00EC69AF" w:rsidRDefault="00293074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446C413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476350111</w:t>
            </w:r>
          </w:p>
        </w:tc>
        <w:tc>
          <w:tcPr>
            <w:tcW w:w="652" w:type="dxa"/>
          </w:tcPr>
          <w:p w14:paraId="080EF61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41035D5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9" w:type="dxa"/>
          </w:tcPr>
          <w:p w14:paraId="391FD686" w14:textId="144CB1AA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1575B45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466769B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F932E89" w14:textId="6E4ACB55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2C6D36E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74E11748" w14:textId="31E41D9D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7A4728A7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16EF867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9C3C7A6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E5579D3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02F71B1" w14:textId="3101BFE6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Hydrochinon czda</w:t>
            </w:r>
          </w:p>
        </w:tc>
        <w:tc>
          <w:tcPr>
            <w:tcW w:w="1025" w:type="dxa"/>
          </w:tcPr>
          <w:p w14:paraId="57294534" w14:textId="74DF9400" w:rsidR="00820707" w:rsidRPr="00EC69AF" w:rsidRDefault="00293074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POCH</w:t>
            </w:r>
          </w:p>
        </w:tc>
        <w:tc>
          <w:tcPr>
            <w:tcW w:w="1344" w:type="dxa"/>
          </w:tcPr>
          <w:p w14:paraId="6550B4AE" w14:textId="464FBCE4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476350111</w:t>
            </w:r>
          </w:p>
        </w:tc>
        <w:tc>
          <w:tcPr>
            <w:tcW w:w="652" w:type="dxa"/>
          </w:tcPr>
          <w:p w14:paraId="64305A6A" w14:textId="7C0E4700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2E09813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</w:tcPr>
          <w:p w14:paraId="3DAF7D6A" w14:textId="4AC6B27A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14:paraId="106B223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6319C29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790BDE6F" w14:textId="6D4AA145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5761355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74855E6" w14:textId="1750ED19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3D1425B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48F85438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1306F1A3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8FBE914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329914A" w14:textId="1E203AEF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1,5</w:t>
            </w:r>
            <w:r w:rsidRPr="00D40A2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-Difenylokarbazyd</w:t>
            </w: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 czda</w:t>
            </w:r>
          </w:p>
        </w:tc>
        <w:tc>
          <w:tcPr>
            <w:tcW w:w="1025" w:type="dxa"/>
          </w:tcPr>
          <w:p w14:paraId="0CB7826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SIGMA ALDRICH</w:t>
            </w:r>
          </w:p>
        </w:tc>
        <w:tc>
          <w:tcPr>
            <w:tcW w:w="1344" w:type="dxa"/>
          </w:tcPr>
          <w:p w14:paraId="77116314" w14:textId="271CD2A2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2001AC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D7766</w:t>
            </w: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-25</w:t>
            </w:r>
          </w:p>
        </w:tc>
        <w:tc>
          <w:tcPr>
            <w:tcW w:w="652" w:type="dxa"/>
          </w:tcPr>
          <w:p w14:paraId="7112FE0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9" w:type="dxa"/>
          </w:tcPr>
          <w:p w14:paraId="00A87E3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5AFE702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9" w:type="dxa"/>
          </w:tcPr>
          <w:p w14:paraId="6E20504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5E0B29A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8B53C4A" w14:textId="1679E9CD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0BD6C43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93249F2" w14:textId="16A4A27D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294BAC3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719C77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EA7444D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C70AAE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5959D5C2" w14:textId="6346253C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metanosulfonowy   CH4O3S  &gt;99%</w:t>
            </w: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, </w:t>
            </w: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96,1g/mol</w:t>
            </w:r>
          </w:p>
        </w:tc>
        <w:tc>
          <w:tcPr>
            <w:tcW w:w="1025" w:type="dxa"/>
          </w:tcPr>
          <w:p w14:paraId="666A4BE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Sigma Aldrich</w:t>
            </w:r>
          </w:p>
        </w:tc>
        <w:tc>
          <w:tcPr>
            <w:tcW w:w="1344" w:type="dxa"/>
          </w:tcPr>
          <w:p w14:paraId="16EE508F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471256</w:t>
            </w:r>
          </w:p>
        </w:tc>
        <w:tc>
          <w:tcPr>
            <w:tcW w:w="652" w:type="dxa"/>
          </w:tcPr>
          <w:p w14:paraId="4F95328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59" w:type="dxa"/>
          </w:tcPr>
          <w:p w14:paraId="29C11255" w14:textId="77777777" w:rsidR="00820707" w:rsidRPr="00B47C9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47C9F">
              <w:rPr>
                <w:rFonts w:asciiTheme="majorHAnsi" w:eastAsia="Calibri" w:hAnsiTheme="majorHAnsi" w:cs="Arial"/>
                <w:sz w:val="18"/>
                <w:szCs w:val="18"/>
              </w:rPr>
              <w:t>500</w:t>
            </w:r>
          </w:p>
        </w:tc>
        <w:tc>
          <w:tcPr>
            <w:tcW w:w="759" w:type="dxa"/>
          </w:tcPr>
          <w:p w14:paraId="6EE908D0" w14:textId="5D48736A" w:rsidR="00820707" w:rsidRPr="00B47C9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759" w:type="dxa"/>
          </w:tcPr>
          <w:p w14:paraId="7D040DC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hideMark/>
          </w:tcPr>
          <w:p w14:paraId="0867F04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1F91224C" w14:textId="18657C8D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1DDD8E76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7AEF7F8" w14:textId="44FA570C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6E6BBA49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35D6708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49F32EC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CE1A29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672668E5" w14:textId="09DAAA82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Kwas metanosulfonowy   CH4O3S  &gt;99%</w:t>
            </w: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, </w:t>
            </w: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96,1g/mol</w:t>
            </w:r>
          </w:p>
        </w:tc>
        <w:tc>
          <w:tcPr>
            <w:tcW w:w="1025" w:type="dxa"/>
          </w:tcPr>
          <w:p w14:paraId="4792F953" w14:textId="24CBEFE1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Sigma Aldrich</w:t>
            </w:r>
          </w:p>
        </w:tc>
        <w:tc>
          <w:tcPr>
            <w:tcW w:w="1344" w:type="dxa"/>
          </w:tcPr>
          <w:p w14:paraId="6C73C0B6" w14:textId="3EBE5C7C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471256</w:t>
            </w:r>
          </w:p>
        </w:tc>
        <w:tc>
          <w:tcPr>
            <w:tcW w:w="652" w:type="dxa"/>
          </w:tcPr>
          <w:p w14:paraId="2FB504F9" w14:textId="27EEE168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59" w:type="dxa"/>
          </w:tcPr>
          <w:p w14:paraId="4E8C8BDD" w14:textId="77777777" w:rsidR="00820707" w:rsidRPr="00F37F08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759" w:type="dxa"/>
          </w:tcPr>
          <w:p w14:paraId="00DE7B19" w14:textId="124A1CE3" w:rsidR="00820707" w:rsidRPr="00F37F08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100</w:t>
            </w:r>
          </w:p>
        </w:tc>
        <w:tc>
          <w:tcPr>
            <w:tcW w:w="759" w:type="dxa"/>
          </w:tcPr>
          <w:p w14:paraId="7225317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354E502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17E6A135" w14:textId="34156EF4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05C33584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2CE8B277" w14:textId="52EA45B1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</w:tcPr>
          <w:p w14:paraId="76134AD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</w:tcPr>
          <w:p w14:paraId="5D2AB1C8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6712A26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1F441B2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2893017" w14:textId="77777777" w:rsidR="00820707" w:rsidRPr="0067126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metanol</w:t>
            </w:r>
          </w:p>
        </w:tc>
        <w:tc>
          <w:tcPr>
            <w:tcW w:w="1025" w:type="dxa"/>
          </w:tcPr>
          <w:p w14:paraId="2406C7E3" w14:textId="77777777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Sigma aldrich</w:t>
            </w:r>
          </w:p>
        </w:tc>
        <w:tc>
          <w:tcPr>
            <w:tcW w:w="1344" w:type="dxa"/>
          </w:tcPr>
          <w:p w14:paraId="332F07AA" w14:textId="062049A5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34860-2</w:t>
            </w:r>
            <w:r w:rsidR="00330E9C" w:rsidRPr="0067126F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5L-R</w:t>
            </w:r>
          </w:p>
        </w:tc>
        <w:tc>
          <w:tcPr>
            <w:tcW w:w="652" w:type="dxa"/>
          </w:tcPr>
          <w:p w14:paraId="2E45C114" w14:textId="77777777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</w:p>
        </w:tc>
        <w:tc>
          <w:tcPr>
            <w:tcW w:w="759" w:type="dxa"/>
          </w:tcPr>
          <w:p w14:paraId="450CD835" w14:textId="77777777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18CF4F16" w14:textId="77777777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6419ACB2" w14:textId="01DF4E74" w:rsidR="00820707" w:rsidRPr="0067126F" w:rsidRDefault="0067126F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20</w:t>
            </w:r>
          </w:p>
        </w:tc>
        <w:tc>
          <w:tcPr>
            <w:tcW w:w="938" w:type="dxa"/>
            <w:hideMark/>
          </w:tcPr>
          <w:p w14:paraId="5A922800" w14:textId="77777777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8032139" w14:textId="5E9D7B5B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3B1E6B83" w14:textId="77777777" w:rsidR="00820707" w:rsidRPr="0067126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90F5855" w14:textId="7211E9F8" w:rsidR="00820707" w:rsidRPr="0067126F" w:rsidRDefault="0067126F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7126F">
              <w:rPr>
                <w:rFonts w:asciiTheme="majorHAnsi" w:eastAsia="Calibri" w:hAnsiTheme="majorHAnsi" w:cs="Arial"/>
                <w:sz w:val="18"/>
                <w:szCs w:val="18"/>
              </w:rPr>
              <w:t>8</w:t>
            </w:r>
          </w:p>
        </w:tc>
        <w:tc>
          <w:tcPr>
            <w:tcW w:w="998" w:type="dxa"/>
            <w:noWrap/>
            <w:hideMark/>
          </w:tcPr>
          <w:p w14:paraId="7CBC834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67042E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70C1F81D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E6AB60A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3ED68D5A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Eluent do chromatografii jonowej AS22</w:t>
            </w:r>
          </w:p>
        </w:tc>
        <w:tc>
          <w:tcPr>
            <w:tcW w:w="1025" w:type="dxa"/>
          </w:tcPr>
          <w:p w14:paraId="47F988DE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thermo Scientific</w:t>
            </w:r>
          </w:p>
        </w:tc>
        <w:tc>
          <w:tcPr>
            <w:tcW w:w="1344" w:type="dxa"/>
          </w:tcPr>
          <w:p w14:paraId="4B0477F3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63965</w:t>
            </w:r>
          </w:p>
        </w:tc>
        <w:tc>
          <w:tcPr>
            <w:tcW w:w="652" w:type="dxa"/>
          </w:tcPr>
          <w:p w14:paraId="057A942D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59" w:type="dxa"/>
          </w:tcPr>
          <w:p w14:paraId="4A932F3B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B87BCB5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715F302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hideMark/>
          </w:tcPr>
          <w:p w14:paraId="770A3B9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BC78EE0" w14:textId="6FFA793E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61C11C7C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86EBDA7" w14:textId="5E72365B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noWrap/>
            <w:hideMark/>
          </w:tcPr>
          <w:p w14:paraId="5B6E8C2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3B02AD5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32BF48F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C58723C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482351D2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 xml:space="preserve">Chlorek cyny (II) dihydrat GPR RECAPUR </w:t>
            </w:r>
          </w:p>
        </w:tc>
        <w:tc>
          <w:tcPr>
            <w:tcW w:w="1025" w:type="dxa"/>
          </w:tcPr>
          <w:p w14:paraId="0E06BFF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VWR</w:t>
            </w:r>
          </w:p>
        </w:tc>
        <w:tc>
          <w:tcPr>
            <w:tcW w:w="1344" w:type="dxa"/>
          </w:tcPr>
          <w:p w14:paraId="33FEC53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23743.296</w:t>
            </w:r>
          </w:p>
        </w:tc>
        <w:tc>
          <w:tcPr>
            <w:tcW w:w="652" w:type="dxa"/>
          </w:tcPr>
          <w:p w14:paraId="4FE1879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59" w:type="dxa"/>
          </w:tcPr>
          <w:p w14:paraId="1A1B317A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045E0B3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33CA0287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dxa"/>
            <w:hideMark/>
          </w:tcPr>
          <w:p w14:paraId="274728F1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7CFC42A" w14:textId="335D8F1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28A57845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6F03AFF4" w14:textId="5E9C25C3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7B82090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46A0D58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0531E2A0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6851CFFD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</w:tcPr>
          <w:p w14:paraId="25A50609" w14:textId="77777777" w:rsidR="00820707" w:rsidRPr="00EC69AF" w:rsidRDefault="00820707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kolumienki z florisilem; 2g florisilu, 10 ml; (pasujące do systemu próżniowego JT Baker)</w:t>
            </w:r>
          </w:p>
        </w:tc>
        <w:tc>
          <w:tcPr>
            <w:tcW w:w="1025" w:type="dxa"/>
          </w:tcPr>
          <w:p w14:paraId="46E55B0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</w:tcPr>
          <w:p w14:paraId="67E26B5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743BF6B6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59" w:type="dxa"/>
          </w:tcPr>
          <w:p w14:paraId="3B74A0B9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0446B5B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</w:tcPr>
          <w:p w14:paraId="27B72061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8" w:type="dxa"/>
            <w:hideMark/>
          </w:tcPr>
          <w:p w14:paraId="2C28C6C0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3761E15C" w14:textId="772A4868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410F6222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63498C8" w14:textId="65753FD1" w:rsidR="00820707" w:rsidRPr="00EC69AF" w:rsidRDefault="00C92F29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8" w:type="dxa"/>
            <w:noWrap/>
            <w:hideMark/>
          </w:tcPr>
          <w:p w14:paraId="2AD5EFBF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6C5B49FA" w14:textId="77777777" w:rsidR="00820707" w:rsidRPr="00EC69AF" w:rsidRDefault="00820707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820707" w:rsidRPr="00EC69AF" w14:paraId="298E9892" w14:textId="77777777" w:rsidTr="00820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tcBorders>
              <w:bottom w:val="single" w:sz="4" w:space="0" w:color="BFBFBF"/>
            </w:tcBorders>
            <w:noWrap/>
          </w:tcPr>
          <w:p w14:paraId="65CFCFB1" w14:textId="77777777" w:rsidR="00820707" w:rsidRPr="00EC69AF" w:rsidRDefault="00820707" w:rsidP="00EC69AF">
            <w:pPr>
              <w:numPr>
                <w:ilvl w:val="0"/>
                <w:numId w:val="44"/>
              </w:numPr>
              <w:rPr>
                <w:rFonts w:asciiTheme="majorHAnsi" w:eastAsia="Calibri" w:hAnsiTheme="majorHAnsi"/>
              </w:rPr>
            </w:pPr>
          </w:p>
        </w:tc>
        <w:tc>
          <w:tcPr>
            <w:tcW w:w="2514" w:type="dxa"/>
            <w:tcBorders>
              <w:bottom w:val="single" w:sz="4" w:space="0" w:color="BFBFBF"/>
            </w:tcBorders>
          </w:tcPr>
          <w:p w14:paraId="705FA2A6" w14:textId="77777777" w:rsidR="00820707" w:rsidRPr="00EC69AF" w:rsidRDefault="00820707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papierki wskaźnikowe 1-14 pH</w:t>
            </w:r>
          </w:p>
        </w:tc>
        <w:tc>
          <w:tcPr>
            <w:tcW w:w="1025" w:type="dxa"/>
            <w:tcBorders>
              <w:bottom w:val="single" w:sz="4" w:space="0" w:color="BFBFBF"/>
            </w:tcBorders>
          </w:tcPr>
          <w:p w14:paraId="1FEFA2FB" w14:textId="14F65BB3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bottom w:val="single" w:sz="4" w:space="0" w:color="BFBFBF"/>
            </w:tcBorders>
          </w:tcPr>
          <w:p w14:paraId="474C4795" w14:textId="66DBAFDB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bottom w:val="single" w:sz="4" w:space="0" w:color="BFBFBF"/>
            </w:tcBorders>
          </w:tcPr>
          <w:p w14:paraId="5462F525" w14:textId="77777777" w:rsidR="00820707" w:rsidRPr="003221DB" w:rsidRDefault="00820707" w:rsidP="003221DB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pacing w:val="-6"/>
                <w:sz w:val="18"/>
                <w:szCs w:val="18"/>
              </w:rPr>
            </w:pPr>
            <w:r w:rsidRPr="003221DB">
              <w:rPr>
                <w:rFonts w:asciiTheme="majorHAnsi" w:eastAsia="Calibri" w:hAnsiTheme="majorHAnsi" w:cs="Arial"/>
                <w:color w:val="000000"/>
                <w:spacing w:val="-6"/>
                <w:sz w:val="18"/>
                <w:szCs w:val="18"/>
              </w:rPr>
              <w:t>op/100 szt</w:t>
            </w:r>
          </w:p>
        </w:tc>
        <w:tc>
          <w:tcPr>
            <w:tcW w:w="759" w:type="dxa"/>
            <w:tcBorders>
              <w:bottom w:val="single" w:sz="4" w:space="0" w:color="BFBFBF"/>
            </w:tcBorders>
          </w:tcPr>
          <w:p w14:paraId="73637A5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tcBorders>
              <w:bottom w:val="single" w:sz="4" w:space="0" w:color="BFBFBF"/>
            </w:tcBorders>
          </w:tcPr>
          <w:p w14:paraId="4A5A072B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9" w:type="dxa"/>
            <w:tcBorders>
              <w:bottom w:val="single" w:sz="4" w:space="0" w:color="BFBFBF"/>
            </w:tcBorders>
          </w:tcPr>
          <w:p w14:paraId="7AD1DE4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bottom w:val="single" w:sz="4" w:space="0" w:color="BFBFBF"/>
            </w:tcBorders>
            <w:hideMark/>
          </w:tcPr>
          <w:p w14:paraId="1FF78EB4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 w:rsidRPr="00EC69A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BFBFBF"/>
            </w:tcBorders>
          </w:tcPr>
          <w:p w14:paraId="60483116" w14:textId="3F183D61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noWrap/>
            <w:hideMark/>
          </w:tcPr>
          <w:p w14:paraId="4C90124D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</w:tcPr>
          <w:p w14:paraId="4E1AF0BC" w14:textId="276193F1" w:rsidR="00820707" w:rsidRPr="00EC69AF" w:rsidRDefault="00C92F29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8" w:type="dxa"/>
            <w:noWrap/>
            <w:hideMark/>
          </w:tcPr>
          <w:p w14:paraId="7A923130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noWrap/>
            <w:hideMark/>
          </w:tcPr>
          <w:p w14:paraId="5575F6EC" w14:textId="77777777" w:rsidR="00820707" w:rsidRPr="00EC69AF" w:rsidRDefault="00820707" w:rsidP="00B7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</w:pPr>
          </w:p>
        </w:tc>
      </w:tr>
      <w:tr w:rsidR="00F37F08" w:rsidRPr="00EC69AF" w14:paraId="562EB837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2" w:type="dxa"/>
            <w:gridSpan w:val="10"/>
            <w:tcBorders>
              <w:left w:val="nil"/>
              <w:bottom w:val="nil"/>
            </w:tcBorders>
            <w:shd w:val="clear" w:color="auto" w:fill="auto"/>
            <w:noWrap/>
          </w:tcPr>
          <w:p w14:paraId="12759879" w14:textId="77777777" w:rsidR="00F37F08" w:rsidRPr="00EC69AF" w:rsidRDefault="00F37F08" w:rsidP="00B75C3A">
            <w:pPr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3421" w:type="dxa"/>
            <w:gridSpan w:val="3"/>
            <w:shd w:val="clear" w:color="auto" w:fill="D9D9D9" w:themeFill="background1" w:themeFillShade="D9"/>
            <w:noWrap/>
          </w:tcPr>
          <w:p w14:paraId="44671586" w14:textId="77777777" w:rsidR="00F37F08" w:rsidRPr="00EC69AF" w:rsidRDefault="00F37F08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pacing w:val="20"/>
                <w:sz w:val="20"/>
                <w:szCs w:val="20"/>
              </w:rPr>
            </w:pPr>
            <w:r w:rsidRPr="00EC69AF">
              <w:rPr>
                <w:rFonts w:asciiTheme="majorHAnsi" w:eastAsia="Calibri" w:hAnsiTheme="majorHAns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949" w:type="dxa"/>
            <w:shd w:val="clear" w:color="auto" w:fill="auto"/>
            <w:noWrap/>
          </w:tcPr>
          <w:p w14:paraId="41B19F07" w14:textId="77777777" w:rsidR="00F37F08" w:rsidRPr="00EC69AF" w:rsidRDefault="00F37F08" w:rsidP="00B75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color w:val="000000"/>
                <w:sz w:val="18"/>
                <w:szCs w:val="18"/>
              </w:rPr>
            </w:pPr>
          </w:p>
        </w:tc>
      </w:tr>
    </w:tbl>
    <w:p w14:paraId="765D7DA1" w14:textId="77777777" w:rsidR="00B75C3A" w:rsidRDefault="00B75C3A" w:rsidP="00B75C3A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ED128EE" w14:textId="77777777" w:rsidR="009F7EFC" w:rsidRDefault="009F7EFC" w:rsidP="00B75C3A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910522F" w14:textId="7A87DCCD" w:rsidR="009F7EFC" w:rsidRPr="009F7EFC" w:rsidRDefault="004C6844" w:rsidP="009F7EF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Ceny jednostkowe zawierają wszystkie koszty związane z realizacją zamówienia w tym dostawę. </w:t>
      </w:r>
    </w:p>
    <w:tbl>
      <w:tblPr>
        <w:tblStyle w:val="Tabela-Siatka2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  <w:gridCol w:w="6095"/>
      </w:tblGrid>
      <w:tr w:rsidR="009F7EFC" w:rsidRPr="009F7EFC" w14:paraId="7809CC9A" w14:textId="77777777" w:rsidTr="0010498A">
        <w:trPr>
          <w:trHeight w:val="737"/>
        </w:trPr>
        <w:tc>
          <w:tcPr>
            <w:tcW w:w="5670" w:type="dxa"/>
            <w:vAlign w:val="bottom"/>
          </w:tcPr>
          <w:p w14:paraId="422DB535" w14:textId="77777777" w:rsidR="009F7EFC" w:rsidRPr="009F7EFC" w:rsidRDefault="009F7EFC" w:rsidP="009F7EF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28" w:type="dxa"/>
            <w:vAlign w:val="bottom"/>
          </w:tcPr>
          <w:p w14:paraId="6E8D8DD0" w14:textId="77777777" w:rsidR="009F7EFC" w:rsidRPr="009F7EFC" w:rsidRDefault="009F7EFC" w:rsidP="009F7EFC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095" w:type="dxa"/>
            <w:vAlign w:val="bottom"/>
          </w:tcPr>
          <w:p w14:paraId="4786636A" w14:textId="77777777" w:rsidR="009F7EFC" w:rsidRPr="009F7EFC" w:rsidRDefault="009F7EFC" w:rsidP="009F7EF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9F7EFC">
              <w:rPr>
                <w:rFonts w:ascii="Calibri" w:eastAsia="Calibri" w:hAnsi="Calibri"/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14:paraId="09A0C748" w14:textId="77777777" w:rsidR="009F7EFC" w:rsidRPr="009F7EFC" w:rsidRDefault="009F7EFC" w:rsidP="009F7EF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9F7EFC">
              <w:rPr>
                <w:rFonts w:ascii="Calibri" w:eastAsia="Calibri" w:hAnsi="Calibri"/>
                <w:sz w:val="18"/>
                <w:szCs w:val="18"/>
              </w:rPr>
              <w:t>( Podpis/y i pieczątka/ki upoważnionego/nych przedstawiciela/li Wykonawcy )</w:t>
            </w:r>
          </w:p>
        </w:tc>
      </w:tr>
    </w:tbl>
    <w:p w14:paraId="391C27B9" w14:textId="77777777" w:rsidR="009F7EFC" w:rsidRDefault="009F7EFC" w:rsidP="00B75C3A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2CC864" w14:textId="77777777" w:rsidR="009F7EFC" w:rsidRDefault="009F7EFC" w:rsidP="00B75C3A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939EF5F" w14:textId="77777777" w:rsidR="00B75C3A" w:rsidRDefault="00B75C3A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  <w:sectPr w:rsidR="00B75C3A" w:rsidSect="00A06E1A"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851" w:right="567" w:bottom="851" w:left="567" w:header="709" w:footer="709" w:gutter="0"/>
          <w:cols w:space="708"/>
          <w:titlePg/>
          <w:docGrid w:linePitch="360"/>
        </w:sect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639"/>
        <w:gridCol w:w="2268"/>
        <w:gridCol w:w="3686"/>
      </w:tblGrid>
      <w:tr w:rsidR="009F7EFC" w:rsidRPr="00B75C3A" w14:paraId="383F2798" w14:textId="77777777" w:rsidTr="0010498A">
        <w:trPr>
          <w:trHeight w:val="794"/>
        </w:trPr>
        <w:tc>
          <w:tcPr>
            <w:tcW w:w="9639" w:type="dxa"/>
          </w:tcPr>
          <w:p w14:paraId="16C62B49" w14:textId="77777777" w:rsidR="009F7EFC" w:rsidRPr="00B75C3A" w:rsidRDefault="009F7EFC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5C3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ZAMAWIAJĄCY</w:t>
            </w:r>
            <w:r w:rsidRPr="00B75C3A">
              <w:rPr>
                <w:rFonts w:ascii="Calibri" w:hAnsi="Calibri"/>
                <w:sz w:val="20"/>
                <w:szCs w:val="20"/>
              </w:rPr>
              <w:t>:</w:t>
            </w:r>
          </w:p>
          <w:p w14:paraId="4B7748FD" w14:textId="77777777" w:rsidR="009F7EFC" w:rsidRPr="00B75C3A" w:rsidRDefault="009F7EFC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5C3A">
              <w:rPr>
                <w:rFonts w:ascii="Calibri" w:hAnsi="Calibri"/>
                <w:b/>
                <w:bCs/>
                <w:sz w:val="20"/>
                <w:szCs w:val="20"/>
              </w:rPr>
              <w:t>Wojewódzki Inspektorat  Ochrony Środowiska w Warszawie</w:t>
            </w:r>
          </w:p>
          <w:p w14:paraId="3A37F7F7" w14:textId="77777777" w:rsidR="009F7EFC" w:rsidRPr="00B75C3A" w:rsidRDefault="009F7EFC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5C3A">
              <w:rPr>
                <w:rFonts w:ascii="Calibri" w:hAnsi="Calibri"/>
                <w:b/>
                <w:bCs/>
                <w:sz w:val="20"/>
                <w:szCs w:val="20"/>
              </w:rPr>
              <w:t>ul. Bartycka110 A, 00</w:t>
            </w:r>
            <w:r w:rsidRPr="00B75C3A">
              <w:rPr>
                <w:rFonts w:ascii="Calibri" w:hAnsi="Calibri"/>
                <w:sz w:val="20"/>
                <w:szCs w:val="20"/>
              </w:rPr>
              <w:t>-</w:t>
            </w:r>
            <w:r w:rsidRPr="00B75C3A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</w:tc>
        <w:tc>
          <w:tcPr>
            <w:tcW w:w="2268" w:type="dxa"/>
            <w:vAlign w:val="bottom"/>
          </w:tcPr>
          <w:p w14:paraId="10308158" w14:textId="77777777" w:rsidR="009F7EFC" w:rsidRPr="00B75C3A" w:rsidRDefault="009F7EFC" w:rsidP="0010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14:paraId="2FDED2CE" w14:textId="77777777" w:rsidR="009F7EFC" w:rsidRPr="00B75C3A" w:rsidRDefault="009F7EFC" w:rsidP="0010498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75C3A">
              <w:rPr>
                <w:rFonts w:ascii="Calibri" w:hAnsi="Calibri"/>
                <w:sz w:val="18"/>
                <w:szCs w:val="18"/>
              </w:rPr>
              <w:t>............................................................</w:t>
            </w:r>
          </w:p>
          <w:p w14:paraId="1249E767" w14:textId="77777777" w:rsidR="009F7EFC" w:rsidRPr="00B75C3A" w:rsidRDefault="009F7EFC" w:rsidP="0010498A">
            <w:pPr>
              <w:jc w:val="center"/>
              <w:rPr>
                <w:sz w:val="18"/>
                <w:szCs w:val="18"/>
              </w:rPr>
            </w:pPr>
            <w:r w:rsidRPr="00B75C3A">
              <w:rPr>
                <w:rFonts w:ascii="Calibri" w:hAnsi="Calibri"/>
                <w:sz w:val="18"/>
                <w:szCs w:val="18"/>
              </w:rPr>
              <w:t>(pieczątka - nazwa i adres Wykonawcy)</w:t>
            </w:r>
          </w:p>
        </w:tc>
      </w:tr>
    </w:tbl>
    <w:p w14:paraId="23CB672D" w14:textId="087BEEB5" w:rsidR="009F7EFC" w:rsidRPr="007E42CC" w:rsidRDefault="009F7EFC" w:rsidP="009F7EFC">
      <w:pPr>
        <w:spacing w:before="240"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E42CC">
        <w:rPr>
          <w:rFonts w:ascii="Calibri" w:eastAsia="Calibri" w:hAnsi="Calibri"/>
          <w:b/>
          <w:sz w:val="28"/>
          <w:szCs w:val="28"/>
          <w:lang w:eastAsia="en-US"/>
        </w:rPr>
        <w:t xml:space="preserve">ZADANIE </w:t>
      </w:r>
      <w:r>
        <w:rPr>
          <w:rFonts w:ascii="Calibri" w:eastAsia="Calibri" w:hAnsi="Calibri"/>
          <w:b/>
          <w:sz w:val="28"/>
          <w:szCs w:val="28"/>
          <w:lang w:eastAsia="en-US"/>
        </w:rPr>
        <w:t>2 –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WZORC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I MATERIAŁ</w:t>
      </w:r>
      <w:r>
        <w:rPr>
          <w:rFonts w:ascii="Calibri" w:eastAsia="Calibri" w:hAnsi="Calibri"/>
          <w:b/>
          <w:sz w:val="28"/>
          <w:szCs w:val="28"/>
          <w:lang w:eastAsia="en-US"/>
        </w:rPr>
        <w:t>Y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REFERENCYJN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</w:p>
    <w:tbl>
      <w:tblPr>
        <w:tblStyle w:val="Zwykatabela11"/>
        <w:tblW w:w="15446" w:type="dxa"/>
        <w:tblLayout w:type="fixed"/>
        <w:tblLook w:val="04A0" w:firstRow="1" w:lastRow="0" w:firstColumn="1" w:lastColumn="0" w:noHBand="0" w:noVBand="1"/>
      </w:tblPr>
      <w:tblGrid>
        <w:gridCol w:w="493"/>
        <w:gridCol w:w="2511"/>
        <w:gridCol w:w="1026"/>
        <w:gridCol w:w="1061"/>
        <w:gridCol w:w="283"/>
        <w:gridCol w:w="652"/>
        <w:gridCol w:w="760"/>
        <w:gridCol w:w="760"/>
        <w:gridCol w:w="760"/>
        <w:gridCol w:w="938"/>
        <w:gridCol w:w="939"/>
        <w:gridCol w:w="1213"/>
        <w:gridCol w:w="1213"/>
        <w:gridCol w:w="994"/>
        <w:gridCol w:w="1843"/>
      </w:tblGrid>
      <w:tr w:rsidR="00820707" w:rsidRPr="00EC69AF" w14:paraId="6CB0DDE0" w14:textId="77777777" w:rsidTr="00820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 w:val="restart"/>
            <w:noWrap/>
            <w:hideMark/>
          </w:tcPr>
          <w:p w14:paraId="32A043E4" w14:textId="77777777" w:rsidR="00820707" w:rsidRPr="00EC69AF" w:rsidRDefault="00820707" w:rsidP="009F7EFC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11" w:type="dxa"/>
            <w:vMerge w:val="restart"/>
            <w:hideMark/>
          </w:tcPr>
          <w:p w14:paraId="49594EC7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vMerge w:val="restart"/>
            <w:hideMark/>
          </w:tcPr>
          <w:p w14:paraId="0230170B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344" w:type="dxa"/>
            <w:gridSpan w:val="2"/>
            <w:vMerge w:val="restart"/>
            <w:hideMark/>
          </w:tcPr>
          <w:p w14:paraId="09F09FF2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vMerge w:val="restart"/>
            <w:hideMark/>
          </w:tcPr>
          <w:p w14:paraId="6F34BB10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jm</w:t>
            </w:r>
          </w:p>
        </w:tc>
        <w:tc>
          <w:tcPr>
            <w:tcW w:w="760" w:type="dxa"/>
            <w:vMerge w:val="restart"/>
            <w:hideMark/>
          </w:tcPr>
          <w:p w14:paraId="54F955D4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</w:tc>
        <w:tc>
          <w:tcPr>
            <w:tcW w:w="760" w:type="dxa"/>
            <w:vMerge w:val="restart"/>
            <w:hideMark/>
          </w:tcPr>
          <w:p w14:paraId="7C5E8ED6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</w:tc>
        <w:tc>
          <w:tcPr>
            <w:tcW w:w="760" w:type="dxa"/>
            <w:vMerge w:val="restart"/>
            <w:hideMark/>
          </w:tcPr>
          <w:p w14:paraId="529AAC5D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877" w:type="dxa"/>
            <w:gridSpan w:val="2"/>
            <w:hideMark/>
          </w:tcPr>
          <w:p w14:paraId="12D3591C" w14:textId="4A476D71" w:rsidR="00820707" w:rsidRPr="00EC69AF" w:rsidRDefault="00820707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Oferowan</w:t>
            </w:r>
            <w:r w:rsidR="00E85C5E">
              <w:rPr>
                <w:rFonts w:ascii="Calibri" w:eastAsia="Calibri" w:hAnsi="Calibri"/>
                <w:color w:val="000000"/>
                <w:sz w:val="18"/>
                <w:szCs w:val="18"/>
              </w:rPr>
              <w:t>y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w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zor</w:t>
            </w:r>
            <w:r w:rsidR="00E85C5E">
              <w:rPr>
                <w:rFonts w:ascii="Calibri" w:eastAsia="Calibri" w:hAnsi="Calibri"/>
                <w:color w:val="000000"/>
                <w:sz w:val="18"/>
                <w:szCs w:val="18"/>
              </w:rPr>
              <w:t>zec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i materiał referencyjn</w:t>
            </w:r>
            <w:r w:rsidR="00E85C5E">
              <w:rPr>
                <w:rFonts w:ascii="Calibri" w:eastAsia="Calibri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13" w:type="dxa"/>
            <w:vMerge w:val="restart"/>
            <w:hideMark/>
          </w:tcPr>
          <w:p w14:paraId="510E3B2C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Cena jednostkowa (brutto) [zł]</w:t>
            </w:r>
          </w:p>
        </w:tc>
        <w:tc>
          <w:tcPr>
            <w:tcW w:w="1213" w:type="dxa"/>
            <w:vMerge w:val="restart"/>
          </w:tcPr>
          <w:p w14:paraId="2A00E313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EC69AF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994" w:type="dxa"/>
            <w:vMerge w:val="restart"/>
            <w:hideMark/>
          </w:tcPr>
          <w:p w14:paraId="7F140C71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843" w:type="dxa"/>
            <w:vMerge w:val="restart"/>
            <w:hideMark/>
          </w:tcPr>
          <w:p w14:paraId="3F2E4243" w14:textId="03AF864A" w:rsidR="00820707" w:rsidRPr="00EC69AF" w:rsidRDefault="00820707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[kol. </w:t>
            </w:r>
            <w:r w:rsidR="00E85C5E">
              <w:rPr>
                <w:rFonts w:ascii="Calibri" w:eastAsia="Calibri" w:hAnsi="Calibri"/>
                <w:color w:val="000000"/>
                <w:sz w:val="18"/>
                <w:szCs w:val="18"/>
              </w:rPr>
              <w:t>11</w:t>
            </w: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x kol. </w:t>
            </w:r>
            <w:r w:rsidR="00E85C5E">
              <w:rPr>
                <w:rFonts w:ascii="Calibri" w:eastAsia="Calibri" w:hAnsi="Calibri"/>
                <w:color w:val="000000"/>
                <w:sz w:val="18"/>
                <w:szCs w:val="18"/>
              </w:rPr>
              <w:t>12</w:t>
            </w: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]</w:t>
            </w:r>
          </w:p>
        </w:tc>
      </w:tr>
      <w:tr w:rsidR="00820707" w:rsidRPr="00EC69AF" w14:paraId="1F8421CA" w14:textId="77777777" w:rsidTr="00820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Merge/>
            <w:noWrap/>
          </w:tcPr>
          <w:p w14:paraId="7A10551F" w14:textId="77777777" w:rsidR="00820707" w:rsidRPr="00EC69AF" w:rsidRDefault="00820707" w:rsidP="009F7EFC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Merge/>
          </w:tcPr>
          <w:p w14:paraId="5F9E7D65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14:paraId="5E3D84B3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Merge/>
          </w:tcPr>
          <w:p w14:paraId="7918AE46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42E2BF2C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0FCCCBAF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3EAEC41A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51A5F6E1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</w:tcPr>
          <w:p w14:paraId="7972364D" w14:textId="64626495" w:rsidR="00820707" w:rsidRPr="00820707" w:rsidRDefault="00820707" w:rsidP="00820707">
            <w:pPr>
              <w:ind w:left="-55" w:right="-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820707">
              <w:rPr>
                <w:rFonts w:ascii="Calibri" w:eastAsia="Calibri" w:hAnsi="Calibri"/>
                <w:b w:val="0"/>
                <w:bCs w:val="0"/>
                <w:i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939" w:type="dxa"/>
          </w:tcPr>
          <w:p w14:paraId="66FD02FB" w14:textId="32AD139E" w:rsidR="00820707" w:rsidRPr="00820707" w:rsidRDefault="00820707" w:rsidP="00820707">
            <w:pPr>
              <w:ind w:left="-55" w:right="-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i/>
                <w:color w:val="000000"/>
                <w:sz w:val="16"/>
                <w:szCs w:val="16"/>
              </w:rPr>
            </w:pPr>
            <w:r w:rsidRPr="00820707">
              <w:rPr>
                <w:rFonts w:ascii="Calibri" w:eastAsia="Calibri" w:hAnsi="Calibri"/>
                <w:b w:val="0"/>
                <w:i/>
                <w:color w:val="000000"/>
                <w:sz w:val="16"/>
                <w:szCs w:val="16"/>
              </w:rPr>
              <w:t>N</w:t>
            </w:r>
            <w:r>
              <w:rPr>
                <w:rFonts w:ascii="Calibri" w:eastAsia="Calibri" w:hAnsi="Calibri"/>
                <w:b w:val="0"/>
                <w:i/>
                <w:color w:val="000000"/>
                <w:sz w:val="16"/>
                <w:szCs w:val="16"/>
              </w:rPr>
              <w:t>umer</w:t>
            </w:r>
            <w:r w:rsidRPr="00820707">
              <w:rPr>
                <w:rFonts w:ascii="Calibri" w:eastAsia="Calibri" w:hAnsi="Calibri"/>
                <w:b w:val="0"/>
                <w:i/>
                <w:color w:val="000000"/>
                <w:sz w:val="16"/>
                <w:szCs w:val="16"/>
              </w:rPr>
              <w:t xml:space="preserve"> katalogowy</w:t>
            </w:r>
          </w:p>
        </w:tc>
        <w:tc>
          <w:tcPr>
            <w:tcW w:w="1213" w:type="dxa"/>
            <w:vMerge/>
          </w:tcPr>
          <w:p w14:paraId="136850F2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14:paraId="23F60DC3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17AAE02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725718" w14:textId="77777777" w:rsidR="00820707" w:rsidRPr="00EC69AF" w:rsidRDefault="00820707" w:rsidP="009F7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662165E8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83CDCE6" w14:textId="77777777" w:rsidR="00820707" w:rsidRPr="00EC69AF" w:rsidRDefault="00820707" w:rsidP="009F7EFC">
            <w:pPr>
              <w:contextualSpacing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511" w:type="dxa"/>
          </w:tcPr>
          <w:p w14:paraId="31F34D94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sz w:val="14"/>
                <w:szCs w:val="14"/>
              </w:rPr>
              <w:t>2</w:t>
            </w:r>
          </w:p>
        </w:tc>
        <w:tc>
          <w:tcPr>
            <w:tcW w:w="1026" w:type="dxa"/>
          </w:tcPr>
          <w:p w14:paraId="5DF4016D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sz w:val="14"/>
                <w:szCs w:val="14"/>
              </w:rPr>
              <w:t>3</w:t>
            </w:r>
          </w:p>
        </w:tc>
        <w:tc>
          <w:tcPr>
            <w:tcW w:w="1344" w:type="dxa"/>
            <w:gridSpan w:val="2"/>
          </w:tcPr>
          <w:p w14:paraId="74E7AA8E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sz w:val="14"/>
                <w:szCs w:val="14"/>
              </w:rPr>
              <w:t>4</w:t>
            </w:r>
          </w:p>
        </w:tc>
        <w:tc>
          <w:tcPr>
            <w:tcW w:w="652" w:type="dxa"/>
          </w:tcPr>
          <w:p w14:paraId="7687025E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sz w:val="14"/>
                <w:szCs w:val="14"/>
              </w:rPr>
              <w:t>5</w:t>
            </w:r>
          </w:p>
        </w:tc>
        <w:tc>
          <w:tcPr>
            <w:tcW w:w="760" w:type="dxa"/>
          </w:tcPr>
          <w:p w14:paraId="3472C8DC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sz w:val="14"/>
                <w:szCs w:val="14"/>
              </w:rPr>
              <w:t>6</w:t>
            </w:r>
          </w:p>
        </w:tc>
        <w:tc>
          <w:tcPr>
            <w:tcW w:w="760" w:type="dxa"/>
          </w:tcPr>
          <w:p w14:paraId="32906B60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sz w:val="14"/>
                <w:szCs w:val="14"/>
              </w:rPr>
              <w:t>7</w:t>
            </w:r>
          </w:p>
        </w:tc>
        <w:tc>
          <w:tcPr>
            <w:tcW w:w="760" w:type="dxa"/>
          </w:tcPr>
          <w:p w14:paraId="69741857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EC69AF">
              <w:rPr>
                <w:rFonts w:ascii="Calibri" w:eastAsia="Calibri" w:hAnsi="Calibri" w:cs="Arial"/>
                <w:i/>
                <w:sz w:val="14"/>
                <w:szCs w:val="14"/>
              </w:rPr>
              <w:t>8</w:t>
            </w:r>
          </w:p>
        </w:tc>
        <w:tc>
          <w:tcPr>
            <w:tcW w:w="938" w:type="dxa"/>
          </w:tcPr>
          <w:p w14:paraId="69C26FBE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 w:rsidRPr="00EC69AF"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9</w:t>
            </w:r>
          </w:p>
        </w:tc>
        <w:tc>
          <w:tcPr>
            <w:tcW w:w="939" w:type="dxa"/>
          </w:tcPr>
          <w:p w14:paraId="25D6B2F9" w14:textId="26896821" w:rsidR="00820707" w:rsidRPr="00EC69AF" w:rsidRDefault="00E85C5E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3" w:type="dxa"/>
            <w:noWrap/>
          </w:tcPr>
          <w:p w14:paraId="389CCD7A" w14:textId="50A51052" w:rsidR="00820707" w:rsidRPr="00EC69AF" w:rsidRDefault="00E85C5E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13" w:type="dxa"/>
          </w:tcPr>
          <w:p w14:paraId="7283A50C" w14:textId="3AC6A9F1" w:rsidR="00820707" w:rsidRPr="00EC69AF" w:rsidRDefault="00E85C5E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4" w:type="dxa"/>
            <w:noWrap/>
          </w:tcPr>
          <w:p w14:paraId="3F5FB47F" w14:textId="2D6DF16C" w:rsidR="00820707" w:rsidRPr="00EC69AF" w:rsidRDefault="00E85C5E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3" w:type="dxa"/>
            <w:noWrap/>
          </w:tcPr>
          <w:p w14:paraId="559C3EC8" w14:textId="25E876D7" w:rsidR="00820707" w:rsidRPr="00EC69AF" w:rsidRDefault="00E85C5E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14</w:t>
            </w:r>
          </w:p>
        </w:tc>
      </w:tr>
      <w:tr w:rsidR="00820707" w:rsidRPr="00EC69AF" w14:paraId="6EE7AF6B" w14:textId="77777777" w:rsidTr="00820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2A4F5AA9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4155D605" w14:textId="77777777" w:rsidR="00820707" w:rsidRPr="00EC69AF" w:rsidRDefault="00820707" w:rsidP="00B47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 xml:space="preserve"> wzorzec olejów roślinnych i mineralnych 1000 ug/ml w n-propanolu</w:t>
            </w:r>
          </w:p>
        </w:tc>
        <w:tc>
          <w:tcPr>
            <w:tcW w:w="1026" w:type="dxa"/>
          </w:tcPr>
          <w:p w14:paraId="15004261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45FF3E6E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WC-OILG-10X-1</w:t>
            </w:r>
          </w:p>
        </w:tc>
        <w:tc>
          <w:tcPr>
            <w:tcW w:w="652" w:type="dxa"/>
          </w:tcPr>
          <w:p w14:paraId="6C0AEED4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7A79384B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7718A10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9CA422E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38" w:type="dxa"/>
            <w:hideMark/>
          </w:tcPr>
          <w:p w14:paraId="47F44DD4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F59CBA8" w14:textId="790B777F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12E6CA12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E2C671" w14:textId="5E1E28C3" w:rsidR="00820707" w:rsidRPr="00EC69AF" w:rsidRDefault="00C92F29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28E3B5D8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42C3DC50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18B539D9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9418B37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728693D2" w14:textId="77777777" w:rsidR="00820707" w:rsidRPr="00EC69AF" w:rsidRDefault="00820707" w:rsidP="00B47C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wzorzec TIC</w:t>
            </w:r>
          </w:p>
        </w:tc>
        <w:tc>
          <w:tcPr>
            <w:tcW w:w="1026" w:type="dxa"/>
          </w:tcPr>
          <w:p w14:paraId="2FE1CD23" w14:textId="77777777" w:rsidR="00820707" w:rsidRPr="00EC69AF" w:rsidRDefault="00820707" w:rsidP="003221DB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04877649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WC-TIC-10X-1</w:t>
            </w:r>
          </w:p>
        </w:tc>
        <w:tc>
          <w:tcPr>
            <w:tcW w:w="652" w:type="dxa"/>
          </w:tcPr>
          <w:p w14:paraId="5BD17555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0D8F1B2B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611F991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3AA00B50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38" w:type="dxa"/>
            <w:hideMark/>
          </w:tcPr>
          <w:p w14:paraId="4F0B215B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28DEDB86" w14:textId="00B8DD36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089866E5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9B0100B" w14:textId="460EBA00" w:rsidR="00820707" w:rsidRPr="00EC69AF" w:rsidRDefault="00C92F29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52646052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6FCFF9F6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6D3424CA" w14:textId="77777777" w:rsidTr="00820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B78E776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8548B75" w14:textId="77777777" w:rsidR="00820707" w:rsidRPr="00EC69AF" w:rsidRDefault="00820707" w:rsidP="00B47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wzorzec TOC</w:t>
            </w:r>
          </w:p>
        </w:tc>
        <w:tc>
          <w:tcPr>
            <w:tcW w:w="1026" w:type="dxa"/>
          </w:tcPr>
          <w:p w14:paraId="0E76EF6F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03CC2655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WC-TOC-10X-1</w:t>
            </w:r>
          </w:p>
        </w:tc>
        <w:tc>
          <w:tcPr>
            <w:tcW w:w="652" w:type="dxa"/>
          </w:tcPr>
          <w:p w14:paraId="49E73669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461F4870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92AD8EA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3BD055E3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38" w:type="dxa"/>
            <w:hideMark/>
          </w:tcPr>
          <w:p w14:paraId="050089F3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27BA6E1" w14:textId="7169DAEC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1CBDCF2C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C17EC3" w14:textId="3E0260D3" w:rsidR="00820707" w:rsidRPr="00EC69AF" w:rsidRDefault="00C92F29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noWrap/>
            <w:hideMark/>
          </w:tcPr>
          <w:p w14:paraId="7228C605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21419D16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0CD4BBE7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04744462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7B7025C3" w14:textId="77777777" w:rsidR="00820707" w:rsidRPr="00EC69AF" w:rsidRDefault="00820707" w:rsidP="00B47C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wzorzec twardości</w:t>
            </w:r>
          </w:p>
        </w:tc>
        <w:tc>
          <w:tcPr>
            <w:tcW w:w="1026" w:type="dxa"/>
          </w:tcPr>
          <w:p w14:paraId="18659298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0BB5824D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WC-HARD-10X-1</w:t>
            </w:r>
          </w:p>
        </w:tc>
        <w:tc>
          <w:tcPr>
            <w:tcW w:w="652" w:type="dxa"/>
          </w:tcPr>
          <w:p w14:paraId="4D547679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3C51EA22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D8FDC97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2x100</w:t>
            </w:r>
          </w:p>
        </w:tc>
        <w:tc>
          <w:tcPr>
            <w:tcW w:w="760" w:type="dxa"/>
          </w:tcPr>
          <w:p w14:paraId="030E5637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38" w:type="dxa"/>
            <w:hideMark/>
          </w:tcPr>
          <w:p w14:paraId="03085321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80E28C9" w14:textId="5B0251C8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323F98B0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CD17778" w14:textId="7C495BC9" w:rsidR="00820707" w:rsidRPr="00EC69AF" w:rsidRDefault="00C92F29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noWrap/>
            <w:hideMark/>
          </w:tcPr>
          <w:p w14:paraId="1AE12723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4AA73CCF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451E966B" w14:textId="77777777" w:rsidTr="00820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58393335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256E4B20" w14:textId="77777777" w:rsidR="00820707" w:rsidRPr="00EC69AF" w:rsidRDefault="00820707" w:rsidP="00B47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wzorzec VOC: benzen;toluen;etylobenzen;p-ksylen;m-ksylen;o-ksylen;styren;naftalen;dichlorometan;trichlorometan;tetrachlorometan;trichloroetylen;tetrachloroetylen;1,2-dichloroetan;heksachlorobutadien;chlorobenzen;1,2-dichlorobenzen;1,3-dichlorobenzen;1,4-dichlorobenzen;1,2,3-trichlorobenzen;1,2,4-trichlorobenzen;1,3,5-trichlorobenzen (jeżeli możliwe);chloroetylen (chlorek winylu); c= 1000 ug/ml; MeOH (ewentualnie aceton)</w:t>
            </w:r>
          </w:p>
        </w:tc>
        <w:tc>
          <w:tcPr>
            <w:tcW w:w="1026" w:type="dxa"/>
          </w:tcPr>
          <w:p w14:paraId="1344E06C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546241E3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S70957</w:t>
            </w:r>
          </w:p>
        </w:tc>
        <w:tc>
          <w:tcPr>
            <w:tcW w:w="652" w:type="dxa"/>
          </w:tcPr>
          <w:p w14:paraId="58867336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38FEBEFA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FF146ED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63ABE3B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5x1</w:t>
            </w:r>
          </w:p>
        </w:tc>
        <w:tc>
          <w:tcPr>
            <w:tcW w:w="938" w:type="dxa"/>
            <w:hideMark/>
          </w:tcPr>
          <w:p w14:paraId="221000FB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39" w:type="dxa"/>
          </w:tcPr>
          <w:p w14:paraId="16A07F87" w14:textId="35E15F41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26492A52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FE9622E" w14:textId="255325C2" w:rsidR="00820707" w:rsidRPr="00EC69AF" w:rsidRDefault="00C92F29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1768691D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1B952E51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098949C2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417D5B2A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11F415D" w14:textId="77777777" w:rsidR="00820707" w:rsidRPr="00EC69AF" w:rsidRDefault="00820707" w:rsidP="00B47C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wzorzec wewnętrzny do VOC: 1,4-difluorobenzen, 1,4-dichlorobenzen-d4, chlorobenzen-d5</w:t>
            </w:r>
          </w:p>
        </w:tc>
        <w:tc>
          <w:tcPr>
            <w:tcW w:w="1026" w:type="dxa"/>
          </w:tcPr>
          <w:p w14:paraId="271B3DDD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5B212026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M-524R-C-IS</w:t>
            </w:r>
          </w:p>
        </w:tc>
        <w:tc>
          <w:tcPr>
            <w:tcW w:w="652" w:type="dxa"/>
          </w:tcPr>
          <w:p w14:paraId="20DB477B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7520A9C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16DBCBE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9EE9619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38" w:type="dxa"/>
            <w:hideMark/>
          </w:tcPr>
          <w:p w14:paraId="09E1C8CF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41010517" w14:textId="5CE9A16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5F2D0C2F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E395631" w14:textId="01DC4126" w:rsidR="00820707" w:rsidRPr="00EC69AF" w:rsidRDefault="00C92F29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58AC7DF3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6C68BF8C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0D43D6BA" w14:textId="77777777" w:rsidTr="00820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2DF6087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7E871F10" w14:textId="77777777" w:rsidR="00820707" w:rsidRPr="00EC69AF" w:rsidRDefault="00820707" w:rsidP="00B47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wzorzec wieloelementowy  ICP Multi - element solution</w:t>
            </w:r>
          </w:p>
        </w:tc>
        <w:tc>
          <w:tcPr>
            <w:tcW w:w="1026" w:type="dxa"/>
          </w:tcPr>
          <w:p w14:paraId="20BFAB1D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74144C93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MES-06-5</w:t>
            </w:r>
          </w:p>
        </w:tc>
        <w:tc>
          <w:tcPr>
            <w:tcW w:w="652" w:type="dxa"/>
          </w:tcPr>
          <w:p w14:paraId="49CAA9D3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7EE1D865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937853D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1FF5A64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500</w:t>
            </w:r>
          </w:p>
        </w:tc>
        <w:tc>
          <w:tcPr>
            <w:tcW w:w="938" w:type="dxa"/>
            <w:hideMark/>
          </w:tcPr>
          <w:p w14:paraId="5A8FE24E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5C3B7103" w14:textId="50189819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6F6B7341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831656D" w14:textId="79BBEEB9" w:rsidR="00820707" w:rsidRPr="00EC69AF" w:rsidRDefault="00C92F29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6A0CADC8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0373D1CA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6B330992" w14:textId="77777777" w:rsidTr="00820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noWrap/>
          </w:tcPr>
          <w:p w14:paraId="7E9154B7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</w:tcPr>
          <w:p w14:paraId="286BE4B2" w14:textId="77777777" w:rsidR="00820707" w:rsidRPr="00EC69AF" w:rsidRDefault="00820707" w:rsidP="00B47C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wzorzec rtęci 1000ug/ml</w:t>
            </w:r>
          </w:p>
        </w:tc>
        <w:tc>
          <w:tcPr>
            <w:tcW w:w="1026" w:type="dxa"/>
          </w:tcPr>
          <w:p w14:paraId="4E315003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Accu Standard</w:t>
            </w:r>
          </w:p>
        </w:tc>
        <w:tc>
          <w:tcPr>
            <w:tcW w:w="1344" w:type="dxa"/>
            <w:gridSpan w:val="2"/>
          </w:tcPr>
          <w:p w14:paraId="54D76AA4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ICP-34N-1</w:t>
            </w:r>
          </w:p>
        </w:tc>
        <w:tc>
          <w:tcPr>
            <w:tcW w:w="652" w:type="dxa"/>
          </w:tcPr>
          <w:p w14:paraId="6722F077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426FEBBC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AB3515B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C44E388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38" w:type="dxa"/>
            <w:hideMark/>
          </w:tcPr>
          <w:p w14:paraId="5C5BFD7D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</w:tcPr>
          <w:p w14:paraId="69D99938" w14:textId="55CAB3AE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5BD7D7C1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27CDBDC" w14:textId="39C21796" w:rsidR="00820707" w:rsidRPr="00EC69AF" w:rsidRDefault="00C92F29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0B0B4B1C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4B4D2FE4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1013E238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tcBorders>
              <w:bottom w:val="single" w:sz="4" w:space="0" w:color="BFBFBF"/>
            </w:tcBorders>
            <w:noWrap/>
          </w:tcPr>
          <w:p w14:paraId="20030919" w14:textId="77777777" w:rsidR="00820707" w:rsidRPr="00EC69AF" w:rsidRDefault="00820707" w:rsidP="00640B41">
            <w:pPr>
              <w:numPr>
                <w:ilvl w:val="0"/>
                <w:numId w:val="38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bottom w:val="single" w:sz="4" w:space="0" w:color="BFBFBF"/>
            </w:tcBorders>
          </w:tcPr>
          <w:p w14:paraId="2F80BCA7" w14:textId="77777777" w:rsidR="00820707" w:rsidRPr="00EC69AF" w:rsidRDefault="00820707" w:rsidP="00B47C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 xml:space="preserve">wzorzec cyjanków </w:t>
            </w:r>
          </w:p>
        </w:tc>
        <w:tc>
          <w:tcPr>
            <w:tcW w:w="1026" w:type="dxa"/>
            <w:tcBorders>
              <w:bottom w:val="single" w:sz="4" w:space="0" w:color="BFBFBF"/>
            </w:tcBorders>
          </w:tcPr>
          <w:p w14:paraId="78D231D3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ERA</w:t>
            </w:r>
          </w:p>
        </w:tc>
        <w:tc>
          <w:tcPr>
            <w:tcW w:w="1344" w:type="dxa"/>
            <w:gridSpan w:val="2"/>
            <w:tcBorders>
              <w:bottom w:val="single" w:sz="4" w:space="0" w:color="BFBFBF"/>
            </w:tcBorders>
          </w:tcPr>
          <w:p w14:paraId="32CE5FB8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CRM 502</w:t>
            </w:r>
          </w:p>
        </w:tc>
        <w:tc>
          <w:tcPr>
            <w:tcW w:w="652" w:type="dxa"/>
            <w:tcBorders>
              <w:bottom w:val="single" w:sz="4" w:space="0" w:color="BFBFBF"/>
            </w:tcBorders>
          </w:tcPr>
          <w:p w14:paraId="323AD742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1660C869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19F517EC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6AA37FEA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bottom w:val="single" w:sz="4" w:space="0" w:color="BFBFBF"/>
            </w:tcBorders>
            <w:hideMark/>
          </w:tcPr>
          <w:p w14:paraId="6C0D5033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bottom w:val="single" w:sz="4" w:space="0" w:color="BFBFBF"/>
            </w:tcBorders>
          </w:tcPr>
          <w:p w14:paraId="1D6F2347" w14:textId="26ECF8B0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13" w:type="dxa"/>
            <w:noWrap/>
            <w:hideMark/>
          </w:tcPr>
          <w:p w14:paraId="4BA92A84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D0EDFC" w14:textId="660FA0F1" w:rsidR="00820707" w:rsidRPr="00EC69AF" w:rsidRDefault="00C92F29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noWrap/>
            <w:hideMark/>
          </w:tcPr>
          <w:p w14:paraId="7146A2D4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14:paraId="3DE18764" w14:textId="77777777" w:rsidR="00820707" w:rsidRPr="00EC69AF" w:rsidRDefault="00820707" w:rsidP="009F7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20707" w:rsidRPr="00EC69AF" w14:paraId="5765DE24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42ACD3" w14:textId="77777777" w:rsidR="00820707" w:rsidRPr="00EC69AF" w:rsidRDefault="00820707" w:rsidP="009F7EFC">
            <w:pPr>
              <w:rPr>
                <w:rFonts w:ascii="Calibri" w:eastAsia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092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6F056385" w14:textId="78D6DF55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shd w:val="clear" w:color="auto" w:fill="D9D9D9" w:themeFill="background1" w:themeFillShade="D9"/>
            <w:noWrap/>
          </w:tcPr>
          <w:p w14:paraId="3CC7D70F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spacing w:val="2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b/>
                <w:color w:val="000000"/>
                <w:spacing w:val="20"/>
                <w:sz w:val="18"/>
                <w:szCs w:val="18"/>
              </w:rPr>
              <w:t>RAZEM WARTOŚĆ BRUTTO [ZŁ]</w:t>
            </w:r>
          </w:p>
        </w:tc>
        <w:tc>
          <w:tcPr>
            <w:tcW w:w="1843" w:type="dxa"/>
            <w:shd w:val="clear" w:color="auto" w:fill="auto"/>
            <w:noWrap/>
          </w:tcPr>
          <w:p w14:paraId="59922A19" w14:textId="77777777" w:rsidR="00820707" w:rsidRPr="00EC69AF" w:rsidRDefault="00820707" w:rsidP="009F7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14:paraId="34C3EDDC" w14:textId="77777777" w:rsidR="009F7EFC" w:rsidRDefault="009F7EFC" w:rsidP="009F7EFC">
      <w:pPr>
        <w:spacing w:line="259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</w:p>
    <w:p w14:paraId="4BC14D9C" w14:textId="7D6582C5" w:rsidR="009F7EFC" w:rsidRDefault="009F7EFC" w:rsidP="009F7EF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0F6530" w14:textId="77777777" w:rsidR="004C6844" w:rsidRPr="009F7EFC" w:rsidRDefault="004C6844" w:rsidP="004C684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Ceny jednostkowe zawierają wszystkie koszty związane z realizacją zamówienia w tym dostawę. </w:t>
      </w:r>
    </w:p>
    <w:tbl>
      <w:tblPr>
        <w:tblStyle w:val="Tabela-Siatka2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3257"/>
        <w:gridCol w:w="6995"/>
      </w:tblGrid>
      <w:tr w:rsidR="009F7EFC" w:rsidRPr="009D4C39" w14:paraId="4932967C" w14:textId="77777777" w:rsidTr="004C6844">
        <w:trPr>
          <w:trHeight w:val="737"/>
        </w:trPr>
        <w:tc>
          <w:tcPr>
            <w:tcW w:w="5199" w:type="dxa"/>
            <w:vAlign w:val="bottom"/>
          </w:tcPr>
          <w:p w14:paraId="7A78A649" w14:textId="77777777" w:rsidR="009F7EFC" w:rsidRPr="00CE283B" w:rsidRDefault="009F7EFC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3257" w:type="dxa"/>
            <w:vAlign w:val="bottom"/>
          </w:tcPr>
          <w:p w14:paraId="01903DE7" w14:textId="77777777" w:rsidR="009F7EFC" w:rsidRPr="00CE283B" w:rsidRDefault="009F7EFC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6995" w:type="dxa"/>
            <w:vAlign w:val="bottom"/>
          </w:tcPr>
          <w:p w14:paraId="15A3724E" w14:textId="77777777" w:rsidR="009F7EFC" w:rsidRPr="00CE283B" w:rsidRDefault="009F7EFC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14:paraId="3A64D455" w14:textId="77777777" w:rsidR="009F7EFC" w:rsidRPr="00CE283B" w:rsidRDefault="009F7EFC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( Podpis/y i pieczątka/ki upoważnionego/nych przedstawiciela/li Wykonawcy )</w:t>
            </w:r>
          </w:p>
        </w:tc>
      </w:tr>
    </w:tbl>
    <w:p w14:paraId="2AFB19AC" w14:textId="77777777" w:rsidR="009F7EFC" w:rsidRDefault="009F7EFC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2F7D82AF" w14:textId="77777777" w:rsidR="009F7EFC" w:rsidRDefault="009F7EFC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  <w:sectPr w:rsidR="009F7EFC" w:rsidSect="00A06E1A">
          <w:pgSz w:w="16838" w:h="11906" w:orient="landscape" w:code="9"/>
          <w:pgMar w:top="851" w:right="567" w:bottom="851" w:left="567" w:header="709" w:footer="709" w:gutter="0"/>
          <w:cols w:space="708"/>
          <w:titlePg/>
          <w:docGrid w:linePitch="360"/>
        </w:sect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497"/>
        <w:gridCol w:w="2268"/>
        <w:gridCol w:w="3828"/>
      </w:tblGrid>
      <w:tr w:rsidR="0010498A" w:rsidRPr="00494BB6" w14:paraId="1C7D1062" w14:textId="77777777" w:rsidTr="0010498A">
        <w:trPr>
          <w:trHeight w:val="794"/>
        </w:trPr>
        <w:tc>
          <w:tcPr>
            <w:tcW w:w="9497" w:type="dxa"/>
          </w:tcPr>
          <w:p w14:paraId="0F4B34CA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ZAMAWIAJĄCY</w:t>
            </w:r>
            <w:r w:rsidRPr="00494BB6">
              <w:rPr>
                <w:rFonts w:ascii="Calibri" w:hAnsi="Calibri"/>
                <w:sz w:val="20"/>
                <w:szCs w:val="20"/>
              </w:rPr>
              <w:t>:</w:t>
            </w:r>
          </w:p>
          <w:p w14:paraId="5334EF84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Wojewódzki Inspektorat  Ochrony Środowiska w Warszawie</w:t>
            </w:r>
          </w:p>
          <w:p w14:paraId="30D57565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ul. Bartycka110 A, 00</w:t>
            </w:r>
            <w:r w:rsidRPr="00494BB6">
              <w:rPr>
                <w:rFonts w:ascii="Calibri" w:hAnsi="Calibri"/>
                <w:sz w:val="20"/>
                <w:szCs w:val="20"/>
              </w:rPr>
              <w:t>-</w:t>
            </w: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</w:tc>
        <w:tc>
          <w:tcPr>
            <w:tcW w:w="2268" w:type="dxa"/>
            <w:vAlign w:val="bottom"/>
          </w:tcPr>
          <w:p w14:paraId="08056063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bottom"/>
          </w:tcPr>
          <w:p w14:paraId="514F6E63" w14:textId="77777777" w:rsidR="0010498A" w:rsidRPr="00494BB6" w:rsidRDefault="0010498A" w:rsidP="0010498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............................................................</w:t>
            </w:r>
          </w:p>
          <w:p w14:paraId="6F4A9D2F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(pieczątka - nazwa i adres Wykonawcy)</w:t>
            </w:r>
          </w:p>
        </w:tc>
      </w:tr>
    </w:tbl>
    <w:p w14:paraId="29B0412E" w14:textId="2E2CED20" w:rsidR="0010498A" w:rsidRPr="007E42CC" w:rsidRDefault="0010498A" w:rsidP="0010498A">
      <w:pPr>
        <w:spacing w:before="240"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E42CC">
        <w:rPr>
          <w:rFonts w:ascii="Calibri" w:eastAsia="Calibri" w:hAnsi="Calibri"/>
          <w:b/>
          <w:sz w:val="28"/>
          <w:szCs w:val="28"/>
          <w:lang w:eastAsia="en-US"/>
        </w:rPr>
        <w:t xml:space="preserve">ZADANIE </w:t>
      </w:r>
      <w:r>
        <w:rPr>
          <w:rFonts w:ascii="Calibri" w:eastAsia="Calibri" w:hAnsi="Calibri"/>
          <w:b/>
          <w:sz w:val="28"/>
          <w:szCs w:val="28"/>
          <w:lang w:eastAsia="en-US"/>
        </w:rPr>
        <w:t>3 –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WZORC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I MATERIAŁ</w:t>
      </w:r>
      <w:r>
        <w:rPr>
          <w:rFonts w:ascii="Calibri" w:eastAsia="Calibri" w:hAnsi="Calibri"/>
          <w:b/>
          <w:sz w:val="28"/>
          <w:szCs w:val="28"/>
          <w:lang w:eastAsia="en-US"/>
        </w:rPr>
        <w:t>Y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REFERENCYJN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</w:p>
    <w:tbl>
      <w:tblPr>
        <w:tblStyle w:val="Zwykatabela11"/>
        <w:tblW w:w="15579" w:type="dxa"/>
        <w:tblLayout w:type="fixed"/>
        <w:tblLook w:val="04A0" w:firstRow="1" w:lastRow="0" w:firstColumn="1" w:lastColumn="0" w:noHBand="0" w:noVBand="1"/>
      </w:tblPr>
      <w:tblGrid>
        <w:gridCol w:w="492"/>
        <w:gridCol w:w="2512"/>
        <w:gridCol w:w="1026"/>
        <w:gridCol w:w="1070"/>
        <w:gridCol w:w="274"/>
        <w:gridCol w:w="652"/>
        <w:gridCol w:w="760"/>
        <w:gridCol w:w="760"/>
        <w:gridCol w:w="760"/>
        <w:gridCol w:w="947"/>
        <w:gridCol w:w="948"/>
        <w:gridCol w:w="1195"/>
        <w:gridCol w:w="1213"/>
        <w:gridCol w:w="1020"/>
        <w:gridCol w:w="1950"/>
      </w:tblGrid>
      <w:tr w:rsidR="00E85C5E" w:rsidRPr="0010498A" w14:paraId="248A32BE" w14:textId="77777777" w:rsidTr="00C92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 w:val="restart"/>
            <w:noWrap/>
            <w:hideMark/>
          </w:tcPr>
          <w:p w14:paraId="3E2D88E1" w14:textId="77777777" w:rsidR="00E85C5E" w:rsidRPr="0010498A" w:rsidRDefault="00E85C5E" w:rsidP="00E85C5E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12" w:type="dxa"/>
            <w:vMerge w:val="restart"/>
            <w:hideMark/>
          </w:tcPr>
          <w:p w14:paraId="73E902F1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vMerge w:val="restart"/>
            <w:hideMark/>
          </w:tcPr>
          <w:p w14:paraId="4D22C445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344" w:type="dxa"/>
            <w:gridSpan w:val="2"/>
            <w:vMerge w:val="restart"/>
            <w:hideMark/>
          </w:tcPr>
          <w:p w14:paraId="49D07A7C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vMerge w:val="restart"/>
            <w:hideMark/>
          </w:tcPr>
          <w:p w14:paraId="5DF7C4B5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jm</w:t>
            </w:r>
          </w:p>
        </w:tc>
        <w:tc>
          <w:tcPr>
            <w:tcW w:w="760" w:type="dxa"/>
            <w:vMerge w:val="restart"/>
            <w:hideMark/>
          </w:tcPr>
          <w:p w14:paraId="05422F8C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</w:tc>
        <w:tc>
          <w:tcPr>
            <w:tcW w:w="760" w:type="dxa"/>
            <w:vMerge w:val="restart"/>
            <w:hideMark/>
          </w:tcPr>
          <w:p w14:paraId="5726AE87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</w:tc>
        <w:tc>
          <w:tcPr>
            <w:tcW w:w="760" w:type="dxa"/>
            <w:vMerge w:val="restart"/>
            <w:hideMark/>
          </w:tcPr>
          <w:p w14:paraId="02025261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895" w:type="dxa"/>
            <w:gridSpan w:val="2"/>
            <w:hideMark/>
          </w:tcPr>
          <w:p w14:paraId="77098F62" w14:textId="19CA286F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Oferowany w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zor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zec i 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materiał referencyjn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5" w:type="dxa"/>
            <w:vMerge w:val="restart"/>
            <w:hideMark/>
          </w:tcPr>
          <w:p w14:paraId="44CEAD4B" w14:textId="6EDF2CFC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Cena jednostkowa (brutto) [zł]</w:t>
            </w:r>
          </w:p>
        </w:tc>
        <w:tc>
          <w:tcPr>
            <w:tcW w:w="1213" w:type="dxa"/>
            <w:vMerge w:val="restart"/>
          </w:tcPr>
          <w:p w14:paraId="47DAF87A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1020" w:type="dxa"/>
            <w:vMerge w:val="restart"/>
            <w:hideMark/>
          </w:tcPr>
          <w:p w14:paraId="367B3F2E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950" w:type="dxa"/>
            <w:vMerge w:val="restart"/>
            <w:hideMark/>
          </w:tcPr>
          <w:p w14:paraId="31339FE7" w14:textId="67FFCF35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[kol. </w:t>
            </w:r>
            <w:r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11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 x kol. </w:t>
            </w:r>
            <w:r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12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E85C5E" w:rsidRPr="0010498A" w14:paraId="601E8A44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/>
            <w:noWrap/>
          </w:tcPr>
          <w:p w14:paraId="2CB01B3F" w14:textId="77777777" w:rsidR="00E85C5E" w:rsidRPr="0010498A" w:rsidRDefault="00E85C5E" w:rsidP="00E85C5E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7B11FB14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14:paraId="7BDA1B22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Merge/>
          </w:tcPr>
          <w:p w14:paraId="794FE4B4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0905C940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3E065978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14A3136F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4F2D3DB3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5AEE6C07" w14:textId="77A41008" w:rsidR="00E85C5E" w:rsidRPr="00E85C5E" w:rsidRDefault="00E85C5E" w:rsidP="00E85C5E">
            <w:pPr>
              <w:ind w:left="-55" w:righ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color w:val="000000"/>
                <w:sz w:val="18"/>
                <w:szCs w:val="18"/>
              </w:rPr>
            </w:pPr>
            <w:r w:rsidRPr="00E85C5E">
              <w:rPr>
                <w:rFonts w:ascii="Calibri" w:eastAsia="Calibri" w:hAnsi="Calibri"/>
                <w:bCs/>
                <w:i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948" w:type="dxa"/>
            <w:shd w:val="clear" w:color="auto" w:fill="auto"/>
          </w:tcPr>
          <w:p w14:paraId="15A4D498" w14:textId="4165C48C" w:rsidR="00E85C5E" w:rsidRPr="00E85C5E" w:rsidRDefault="00E85C5E" w:rsidP="00E85C5E">
            <w:pPr>
              <w:ind w:left="-55" w:righ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i/>
                <w:color w:val="000000"/>
                <w:sz w:val="16"/>
                <w:szCs w:val="16"/>
              </w:rPr>
              <w:t>Numer katalogowy</w:t>
            </w:r>
          </w:p>
        </w:tc>
        <w:tc>
          <w:tcPr>
            <w:tcW w:w="1195" w:type="dxa"/>
            <w:vMerge/>
          </w:tcPr>
          <w:p w14:paraId="6F7C9984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14:paraId="1A1A560A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14:paraId="7F63857C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14:paraId="2804EDAB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6605F09" w14:textId="77777777" w:rsidTr="00E85C5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4C963FC" w14:textId="77777777" w:rsidR="00E85C5E" w:rsidRPr="0010498A" w:rsidRDefault="00E85C5E" w:rsidP="0010498A">
            <w:pPr>
              <w:contextualSpacing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512" w:type="dxa"/>
          </w:tcPr>
          <w:p w14:paraId="1D0DA6E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6" w:type="dxa"/>
          </w:tcPr>
          <w:p w14:paraId="2FC86BB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gridSpan w:val="2"/>
          </w:tcPr>
          <w:p w14:paraId="36D8509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652" w:type="dxa"/>
          </w:tcPr>
          <w:p w14:paraId="2398DB9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</w:tcPr>
          <w:p w14:paraId="3A2E14A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760" w:type="dxa"/>
          </w:tcPr>
          <w:p w14:paraId="14DB968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7</w:t>
            </w:r>
          </w:p>
        </w:tc>
        <w:tc>
          <w:tcPr>
            <w:tcW w:w="760" w:type="dxa"/>
          </w:tcPr>
          <w:p w14:paraId="472B5C1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8</w:t>
            </w:r>
          </w:p>
        </w:tc>
        <w:tc>
          <w:tcPr>
            <w:tcW w:w="947" w:type="dxa"/>
          </w:tcPr>
          <w:p w14:paraId="1389113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9</w:t>
            </w:r>
          </w:p>
        </w:tc>
        <w:tc>
          <w:tcPr>
            <w:tcW w:w="948" w:type="dxa"/>
          </w:tcPr>
          <w:p w14:paraId="6577BE88" w14:textId="730C6ABB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5" w:type="dxa"/>
            <w:noWrap/>
          </w:tcPr>
          <w:p w14:paraId="3DD556C0" w14:textId="131D9ACE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13" w:type="dxa"/>
          </w:tcPr>
          <w:p w14:paraId="3C6DDA71" w14:textId="3575773D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0" w:type="dxa"/>
            <w:noWrap/>
          </w:tcPr>
          <w:p w14:paraId="5D6200F5" w14:textId="084082CF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0" w:type="dxa"/>
            <w:noWrap/>
          </w:tcPr>
          <w:p w14:paraId="13CBA407" w14:textId="53A38CBC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14</w:t>
            </w:r>
          </w:p>
        </w:tc>
      </w:tr>
      <w:tr w:rsidR="00E85C5E" w:rsidRPr="0010498A" w14:paraId="05475464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A2AA27A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0A803BB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Benzo(a)fluoranten</w:t>
            </w:r>
          </w:p>
        </w:tc>
        <w:tc>
          <w:tcPr>
            <w:tcW w:w="1026" w:type="dxa"/>
          </w:tcPr>
          <w:p w14:paraId="18A3D582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6042950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20560000</w:t>
            </w:r>
          </w:p>
        </w:tc>
        <w:tc>
          <w:tcPr>
            <w:tcW w:w="652" w:type="dxa"/>
          </w:tcPr>
          <w:p w14:paraId="755BD4E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5F02A37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344E88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598C7D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764F2A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137BD01" w14:textId="0C997D34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625AB2C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C8994FF" w14:textId="009E3A63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525DB8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86351D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8420826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C7D250C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802F0FD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Fenol</w:t>
            </w:r>
          </w:p>
        </w:tc>
        <w:tc>
          <w:tcPr>
            <w:tcW w:w="1026" w:type="dxa"/>
          </w:tcPr>
          <w:p w14:paraId="73E3D327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062876A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DRE-C 16025000</w:t>
            </w:r>
          </w:p>
        </w:tc>
        <w:tc>
          <w:tcPr>
            <w:tcW w:w="652" w:type="dxa"/>
          </w:tcPr>
          <w:p w14:paraId="595DC04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</w:t>
            </w:r>
          </w:p>
        </w:tc>
        <w:tc>
          <w:tcPr>
            <w:tcW w:w="760" w:type="dxa"/>
          </w:tcPr>
          <w:p w14:paraId="7CA5960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77902D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86E3DB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331375C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8430A1F" w14:textId="050F3290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EE8235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AA0F03D" w14:textId="51328C9B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7B2D250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DF1973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9A4547F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83F4902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EE0BC33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n-heksan</w:t>
            </w:r>
          </w:p>
        </w:tc>
        <w:tc>
          <w:tcPr>
            <w:tcW w:w="1026" w:type="dxa"/>
          </w:tcPr>
          <w:p w14:paraId="6EA0CEA2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2A24227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14195500</w:t>
            </w:r>
          </w:p>
        </w:tc>
        <w:tc>
          <w:tcPr>
            <w:tcW w:w="652" w:type="dxa"/>
          </w:tcPr>
          <w:p w14:paraId="474A6A8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0CE55AD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5DBB55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8C98BE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D18375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708CB9A" w14:textId="111E93C9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7778CA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05B442C" w14:textId="1B48E955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853289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9493C8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1B63966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04A683A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18D359E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n-tridekan</w:t>
            </w:r>
          </w:p>
        </w:tc>
        <w:tc>
          <w:tcPr>
            <w:tcW w:w="1026" w:type="dxa"/>
          </w:tcPr>
          <w:p w14:paraId="714E98E1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6F4BEF9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17818000</w:t>
            </w:r>
          </w:p>
        </w:tc>
        <w:tc>
          <w:tcPr>
            <w:tcW w:w="652" w:type="dxa"/>
          </w:tcPr>
          <w:p w14:paraId="4F32630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5B0D8C7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1D255F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D37FEE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9684B5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83AC387" w14:textId="50EAC3D9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216BE33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2F79DC6" w14:textId="572C2AB5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306CA00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2430F7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03C4E3E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6C4FC15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E079F8C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n-undekan</w:t>
            </w:r>
          </w:p>
        </w:tc>
        <w:tc>
          <w:tcPr>
            <w:tcW w:w="1026" w:type="dxa"/>
          </w:tcPr>
          <w:p w14:paraId="0580A9AF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33FA60B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17896300</w:t>
            </w:r>
          </w:p>
        </w:tc>
        <w:tc>
          <w:tcPr>
            <w:tcW w:w="652" w:type="dxa"/>
          </w:tcPr>
          <w:p w14:paraId="275DF50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5A8EA4A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D4F659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59F96AA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D5B417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07CB0B4" w14:textId="75F6EFD2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5A93B9C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04B5066" w14:textId="546F50DF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45846F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19A7AA4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55CD763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492824E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39DC5BF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 xml:space="preserve">PAH-mix9 (WWA) </w:t>
            </w:r>
          </w:p>
        </w:tc>
        <w:tc>
          <w:tcPr>
            <w:tcW w:w="1026" w:type="dxa"/>
          </w:tcPr>
          <w:p w14:paraId="06B8214F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60E27CF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20950009</w:t>
            </w:r>
          </w:p>
        </w:tc>
        <w:tc>
          <w:tcPr>
            <w:tcW w:w="652" w:type="dxa"/>
          </w:tcPr>
          <w:p w14:paraId="6BE1AC9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BA7A71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79C16BF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C583B2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2E650ED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FE10448" w14:textId="5551638E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666E06D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60920ED" w14:textId="4D7E6329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4740EE2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0FC2D2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11FD8A24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5BF9681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1FDACC7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wzorzdc 4-bromofluorobenzenu</w:t>
            </w:r>
          </w:p>
        </w:tc>
        <w:tc>
          <w:tcPr>
            <w:tcW w:w="1026" w:type="dxa"/>
          </w:tcPr>
          <w:p w14:paraId="6BDA26EE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2B14741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XA05000015ME</w:t>
            </w:r>
          </w:p>
        </w:tc>
        <w:tc>
          <w:tcPr>
            <w:tcW w:w="652" w:type="dxa"/>
          </w:tcPr>
          <w:p w14:paraId="4AB68B7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581150C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B541E5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51C866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6AE1038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425C3FD5" w14:textId="494EB0CA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6809AD3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647D55A" w14:textId="04AF082B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CD0AF8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CEA424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F5E6F26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6A95394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8F84010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PCB mix 32</w:t>
            </w:r>
          </w:p>
        </w:tc>
        <w:tc>
          <w:tcPr>
            <w:tcW w:w="1026" w:type="dxa"/>
          </w:tcPr>
          <w:p w14:paraId="16BE83DA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Ehrenstofer</w:t>
            </w:r>
          </w:p>
        </w:tc>
        <w:tc>
          <w:tcPr>
            <w:tcW w:w="1344" w:type="dxa"/>
            <w:gridSpan w:val="2"/>
          </w:tcPr>
          <w:p w14:paraId="25D4F41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LS20033200AC</w:t>
            </w:r>
          </w:p>
        </w:tc>
        <w:tc>
          <w:tcPr>
            <w:tcW w:w="652" w:type="dxa"/>
          </w:tcPr>
          <w:p w14:paraId="75A53BD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5EF6BD3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AC5D3B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257695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5x1 ml</w:t>
            </w:r>
          </w:p>
        </w:tc>
        <w:tc>
          <w:tcPr>
            <w:tcW w:w="947" w:type="dxa"/>
          </w:tcPr>
          <w:p w14:paraId="5B7241A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E723833" w14:textId="21372424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EE302C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5EF3921" w14:textId="49D91F27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256F8BE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357838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18BF3320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4DABDC0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6AE4A63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eikozan</w:t>
            </w:r>
          </w:p>
        </w:tc>
        <w:tc>
          <w:tcPr>
            <w:tcW w:w="1026" w:type="dxa"/>
          </w:tcPr>
          <w:p w14:paraId="2768976D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7285F3C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C13112700</w:t>
            </w:r>
          </w:p>
        </w:tc>
        <w:tc>
          <w:tcPr>
            <w:tcW w:w="652" w:type="dxa"/>
          </w:tcPr>
          <w:p w14:paraId="17E7236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</w:t>
            </w:r>
          </w:p>
        </w:tc>
        <w:tc>
          <w:tcPr>
            <w:tcW w:w="760" w:type="dxa"/>
          </w:tcPr>
          <w:p w14:paraId="194683D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0,25</w:t>
            </w:r>
          </w:p>
        </w:tc>
        <w:tc>
          <w:tcPr>
            <w:tcW w:w="760" w:type="dxa"/>
          </w:tcPr>
          <w:p w14:paraId="413C528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0,25</w:t>
            </w:r>
          </w:p>
        </w:tc>
        <w:tc>
          <w:tcPr>
            <w:tcW w:w="760" w:type="dxa"/>
          </w:tcPr>
          <w:p w14:paraId="4237D2B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0E77B3B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29AF0F2" w14:textId="18C9BD81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D1A5E8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7A999E4" w14:textId="298D0A97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00819DC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78F1FA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25B85181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A191A97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01E11BF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Octan etylu</w:t>
            </w:r>
          </w:p>
        </w:tc>
        <w:tc>
          <w:tcPr>
            <w:tcW w:w="1026" w:type="dxa"/>
          </w:tcPr>
          <w:p w14:paraId="0C9BAA6D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4AE5C98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13319000</w:t>
            </w:r>
          </w:p>
        </w:tc>
        <w:tc>
          <w:tcPr>
            <w:tcW w:w="652" w:type="dxa"/>
          </w:tcPr>
          <w:p w14:paraId="6C700C4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2194561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2B776B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352137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26F1795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EC16C8F" w14:textId="4FAFD0FE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D6E89D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4AB8394" w14:textId="22DBFA28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2E3A99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2EEFEF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B204019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B1B7A70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834EA7C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Octan n-butylu</w:t>
            </w:r>
          </w:p>
        </w:tc>
        <w:tc>
          <w:tcPr>
            <w:tcW w:w="1026" w:type="dxa"/>
          </w:tcPr>
          <w:p w14:paraId="0114820C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0ACDC88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10929000</w:t>
            </w:r>
          </w:p>
        </w:tc>
        <w:tc>
          <w:tcPr>
            <w:tcW w:w="652" w:type="dxa"/>
          </w:tcPr>
          <w:p w14:paraId="13927F1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762191F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0E9B0A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02B82F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06D25FB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04CE8D8" w14:textId="48DDFA26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618D900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EDA5D51" w14:textId="6C1885F4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6A3AB5E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69624C9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1F823B6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F47EEBA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59E21ED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olej disel  (3x1ml) i olej mineralny (3x1ml)</w:t>
            </w:r>
          </w:p>
        </w:tc>
        <w:tc>
          <w:tcPr>
            <w:tcW w:w="1026" w:type="dxa"/>
          </w:tcPr>
          <w:p w14:paraId="3E883818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0ADCD70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CA03009020</w:t>
            </w:r>
          </w:p>
        </w:tc>
        <w:tc>
          <w:tcPr>
            <w:tcW w:w="652" w:type="dxa"/>
          </w:tcPr>
          <w:p w14:paraId="5530CC2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C14D40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5615EA0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1C0DDB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F952CA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F05E1DB" w14:textId="51B032AE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1FB699D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B390D72" w14:textId="03D7CF0A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16C5B2A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964254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9148ACA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77ED90E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859C30F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pentachlorofenol</w:t>
            </w:r>
          </w:p>
        </w:tc>
        <w:tc>
          <w:tcPr>
            <w:tcW w:w="1026" w:type="dxa"/>
          </w:tcPr>
          <w:p w14:paraId="469CC92D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07DE9C1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DRE-C15970100</w:t>
            </w:r>
          </w:p>
        </w:tc>
        <w:tc>
          <w:tcPr>
            <w:tcW w:w="652" w:type="dxa"/>
          </w:tcPr>
          <w:p w14:paraId="0215EE0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E5A333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56B1A8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8E46B5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CDD526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DF74724" w14:textId="794F9392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2711C3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853AE91" w14:textId="092E6D9B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0D5CA29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5D5E08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F711065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41D541A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43058CB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tetrakontan</w:t>
            </w:r>
          </w:p>
        </w:tc>
        <w:tc>
          <w:tcPr>
            <w:tcW w:w="1026" w:type="dxa"/>
          </w:tcPr>
          <w:p w14:paraId="4DCB1413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02CDFCD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C17395500</w:t>
            </w:r>
          </w:p>
        </w:tc>
        <w:tc>
          <w:tcPr>
            <w:tcW w:w="652" w:type="dxa"/>
          </w:tcPr>
          <w:p w14:paraId="33687E3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</w:t>
            </w:r>
          </w:p>
        </w:tc>
        <w:tc>
          <w:tcPr>
            <w:tcW w:w="760" w:type="dxa"/>
          </w:tcPr>
          <w:p w14:paraId="4ABF0F3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2x0,1</w:t>
            </w:r>
          </w:p>
        </w:tc>
        <w:tc>
          <w:tcPr>
            <w:tcW w:w="760" w:type="dxa"/>
          </w:tcPr>
          <w:p w14:paraId="1EB6F4B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BD7CF0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2992A1A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12D12C2" w14:textId="3BAAFC02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9357BB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3D7C9CA" w14:textId="34F8D06D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2865079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6E161C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90FD5A0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F8ECB42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4187146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Toluen</w:t>
            </w:r>
          </w:p>
        </w:tc>
        <w:tc>
          <w:tcPr>
            <w:tcW w:w="1026" w:type="dxa"/>
          </w:tcPr>
          <w:p w14:paraId="18BE8384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5FC826C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17594000</w:t>
            </w:r>
          </w:p>
        </w:tc>
        <w:tc>
          <w:tcPr>
            <w:tcW w:w="652" w:type="dxa"/>
          </w:tcPr>
          <w:p w14:paraId="1C85B47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5068BD8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D3ABEE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1BA70D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E4BC3F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888E364" w14:textId="2C4215D1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16885F0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8B15D84" w14:textId="1B0AC1ED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75D549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283E5B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FD1FD85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F832D9E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67A0613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pestycydów 10ug/ml</w:t>
            </w:r>
          </w:p>
        </w:tc>
        <w:tc>
          <w:tcPr>
            <w:tcW w:w="1026" w:type="dxa"/>
          </w:tcPr>
          <w:p w14:paraId="7247F485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Dr Ehrenstorfer</w:t>
            </w:r>
          </w:p>
        </w:tc>
        <w:tc>
          <w:tcPr>
            <w:tcW w:w="1344" w:type="dxa"/>
            <w:gridSpan w:val="2"/>
          </w:tcPr>
          <w:p w14:paraId="4D7C888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DRE-L18000017CY</w:t>
            </w:r>
          </w:p>
        </w:tc>
        <w:tc>
          <w:tcPr>
            <w:tcW w:w="652" w:type="dxa"/>
          </w:tcPr>
          <w:p w14:paraId="3D8F7B5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47B849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19A290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2242C9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1823B0C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0D03250" w14:textId="6BF1039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2E27188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CE3E6DB" w14:textId="06BE6E6D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3E1C18C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6F067F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366237B5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5F7C264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CE93F75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CRM gleba olej</w:t>
            </w:r>
          </w:p>
        </w:tc>
        <w:tc>
          <w:tcPr>
            <w:tcW w:w="1026" w:type="dxa"/>
          </w:tcPr>
          <w:p w14:paraId="7B345021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20F3000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QC3013</w:t>
            </w:r>
          </w:p>
        </w:tc>
        <w:tc>
          <w:tcPr>
            <w:tcW w:w="652" w:type="dxa"/>
          </w:tcPr>
          <w:p w14:paraId="2554876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</w:t>
            </w:r>
          </w:p>
        </w:tc>
        <w:tc>
          <w:tcPr>
            <w:tcW w:w="760" w:type="dxa"/>
          </w:tcPr>
          <w:p w14:paraId="36DA334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2x100</w:t>
            </w:r>
          </w:p>
        </w:tc>
        <w:tc>
          <w:tcPr>
            <w:tcW w:w="760" w:type="dxa"/>
          </w:tcPr>
          <w:p w14:paraId="6BED4C7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99B0A6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4DFFDDE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BEB12D2" w14:textId="4E23C9C1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243DD05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26F63F6" w14:textId="529F1075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365ACEF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4C2206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6D21373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0FFF33E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6237F38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amonowy 1000mg/l</w:t>
            </w:r>
          </w:p>
        </w:tc>
        <w:tc>
          <w:tcPr>
            <w:tcW w:w="1026" w:type="dxa"/>
          </w:tcPr>
          <w:p w14:paraId="3AD45E30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002E1EE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VHG-INH41K-100</w:t>
            </w:r>
          </w:p>
        </w:tc>
        <w:tc>
          <w:tcPr>
            <w:tcW w:w="652" w:type="dxa"/>
          </w:tcPr>
          <w:p w14:paraId="0465022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3210516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370FF6A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7A775A7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26094EE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FD5B8DB" w14:textId="5E16A6C9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552183B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1C63137" w14:textId="4860BE03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2B5AAD8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0BFBD6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2248A54C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441065C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D9DBA41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azotu azotanowego 1000mg/l</w:t>
            </w:r>
          </w:p>
        </w:tc>
        <w:tc>
          <w:tcPr>
            <w:tcW w:w="1026" w:type="dxa"/>
          </w:tcPr>
          <w:p w14:paraId="56FF50B7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1BC8552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VHG-INO3N-100</w:t>
            </w:r>
          </w:p>
        </w:tc>
        <w:tc>
          <w:tcPr>
            <w:tcW w:w="652" w:type="dxa"/>
          </w:tcPr>
          <w:p w14:paraId="6F765B8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2AA23F0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2D57F80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22D32F9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063573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AD6524F" w14:textId="0DADD224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2B2063F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4A898BC" w14:textId="42665FD1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22F8242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48F234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F0C7B79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7FA13EC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FDB313B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azotu azotynowego 1000mg/l</w:t>
            </w:r>
          </w:p>
        </w:tc>
        <w:tc>
          <w:tcPr>
            <w:tcW w:w="1026" w:type="dxa"/>
          </w:tcPr>
          <w:p w14:paraId="06FC7EE0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1F9C141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VHG-INO2N-100</w:t>
            </w:r>
          </w:p>
        </w:tc>
        <w:tc>
          <w:tcPr>
            <w:tcW w:w="652" w:type="dxa"/>
          </w:tcPr>
          <w:p w14:paraId="41BAAEF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31D6E49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1C0C4AC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1E9E5B1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4451B58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C183E51" w14:textId="30E7B684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91B8A8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09E6CD6" w14:textId="6C76AFE3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58C1F0A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33A4F9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2EC2029C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CE99118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7703224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chlorkowy 1000mg/l</w:t>
            </w:r>
          </w:p>
        </w:tc>
        <w:tc>
          <w:tcPr>
            <w:tcW w:w="1026" w:type="dxa"/>
          </w:tcPr>
          <w:p w14:paraId="064062A1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6F145BE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VHG-ICL1K-500</w:t>
            </w:r>
          </w:p>
        </w:tc>
        <w:tc>
          <w:tcPr>
            <w:tcW w:w="652" w:type="dxa"/>
          </w:tcPr>
          <w:p w14:paraId="7B16AD9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300D8F3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500</w:t>
            </w:r>
          </w:p>
        </w:tc>
        <w:tc>
          <w:tcPr>
            <w:tcW w:w="760" w:type="dxa"/>
          </w:tcPr>
          <w:p w14:paraId="133CB88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500</w:t>
            </w:r>
          </w:p>
        </w:tc>
        <w:tc>
          <w:tcPr>
            <w:tcW w:w="760" w:type="dxa"/>
          </w:tcPr>
          <w:p w14:paraId="1B7F003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0D6D306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236E450" w14:textId="2419D0D5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EE1B7B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451BB9F" w14:textId="204684F0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7E97C24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1F0570B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8AC3E82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3EAE440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5435353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fluorkowy 1000mg/l</w:t>
            </w:r>
          </w:p>
        </w:tc>
        <w:tc>
          <w:tcPr>
            <w:tcW w:w="1026" w:type="dxa"/>
          </w:tcPr>
          <w:p w14:paraId="42E07C75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39135E2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VHG-1FK-100</w:t>
            </w:r>
          </w:p>
        </w:tc>
        <w:tc>
          <w:tcPr>
            <w:tcW w:w="652" w:type="dxa"/>
          </w:tcPr>
          <w:p w14:paraId="3710139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7ECBCF9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6BE7778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29E114D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14A227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AE948C2" w14:textId="309B4F9E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22990D5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4A1E51F" w14:textId="4C66AD33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31DFD5A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313C65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C439564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2E6F1D8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0D8C588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fosforanowy 1000mg/l</w:t>
            </w:r>
          </w:p>
        </w:tc>
        <w:tc>
          <w:tcPr>
            <w:tcW w:w="1026" w:type="dxa"/>
          </w:tcPr>
          <w:p w14:paraId="271ED8FC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6577089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VHG-IPO4-100</w:t>
            </w:r>
          </w:p>
        </w:tc>
        <w:tc>
          <w:tcPr>
            <w:tcW w:w="652" w:type="dxa"/>
          </w:tcPr>
          <w:p w14:paraId="2290BEC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25F2B34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6AD56BD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1897BD6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3D6C04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04AC4A9" w14:textId="2DC5AEFC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1F67348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555F9AD" w14:textId="1A0F5858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5E58404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AA5F8B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39E7E69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7C7028E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8B9EAA4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magnezu 1000mg/l</w:t>
            </w:r>
          </w:p>
        </w:tc>
        <w:tc>
          <w:tcPr>
            <w:tcW w:w="1026" w:type="dxa"/>
          </w:tcPr>
          <w:p w14:paraId="5F6B3C04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2FEA464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VHG-IMGW1K-100</w:t>
            </w:r>
          </w:p>
        </w:tc>
        <w:tc>
          <w:tcPr>
            <w:tcW w:w="652" w:type="dxa"/>
          </w:tcPr>
          <w:p w14:paraId="499645E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2504159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28BD32E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D57653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417E851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CD3EFBD" w14:textId="6D35BC1D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9A0F50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EE43546" w14:textId="59BCE123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3DCBFA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16B25CC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1ED251E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264517F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D973653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siarczanowy 1000mg/l</w:t>
            </w:r>
          </w:p>
        </w:tc>
        <w:tc>
          <w:tcPr>
            <w:tcW w:w="1026" w:type="dxa"/>
          </w:tcPr>
          <w:p w14:paraId="0D0BE90C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1CF8222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VHG-ISO41K-500</w:t>
            </w:r>
          </w:p>
        </w:tc>
        <w:tc>
          <w:tcPr>
            <w:tcW w:w="652" w:type="dxa"/>
          </w:tcPr>
          <w:p w14:paraId="76427C1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6F9E92D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500</w:t>
            </w:r>
          </w:p>
        </w:tc>
        <w:tc>
          <w:tcPr>
            <w:tcW w:w="760" w:type="dxa"/>
          </w:tcPr>
          <w:p w14:paraId="3173DC8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500</w:t>
            </w:r>
          </w:p>
        </w:tc>
        <w:tc>
          <w:tcPr>
            <w:tcW w:w="760" w:type="dxa"/>
          </w:tcPr>
          <w:p w14:paraId="44E1121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39744C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097F1841" w14:textId="32F3F1FD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6BD235A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A62134C" w14:textId="3E15EC42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1F8B48B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D7162E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3FCF259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1B5D5E0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7DAD461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Jon wapnia 1000mg/l</w:t>
            </w:r>
          </w:p>
        </w:tc>
        <w:tc>
          <w:tcPr>
            <w:tcW w:w="1026" w:type="dxa"/>
          </w:tcPr>
          <w:p w14:paraId="21127D8F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5D67953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VHG-ICAW1K-100</w:t>
            </w:r>
          </w:p>
        </w:tc>
        <w:tc>
          <w:tcPr>
            <w:tcW w:w="652" w:type="dxa"/>
          </w:tcPr>
          <w:p w14:paraId="69D436A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0D4145B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1C1C34E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12751D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A0DEAC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C7ACA71" w14:textId="4B0DC366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6DB5332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B777BBD" w14:textId="6A157312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1D2DA2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6107D17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3D8F9AEB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9E9E174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C7ADD8E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SW1</w:t>
            </w:r>
          </w:p>
        </w:tc>
        <w:tc>
          <w:tcPr>
            <w:tcW w:w="1026" w:type="dxa"/>
          </w:tcPr>
          <w:p w14:paraId="50927630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1DCCF4F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5ADE864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</w:t>
            </w:r>
          </w:p>
        </w:tc>
        <w:tc>
          <w:tcPr>
            <w:tcW w:w="760" w:type="dxa"/>
          </w:tcPr>
          <w:p w14:paraId="25D2A79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D73219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4DD903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7F2720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2F2D524" w14:textId="5FA354A0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58E7984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7C9993C" w14:textId="53EC643C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C086A8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9EBFE8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4E06E27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936ED1B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B330670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SW2</w:t>
            </w:r>
          </w:p>
        </w:tc>
        <w:tc>
          <w:tcPr>
            <w:tcW w:w="1026" w:type="dxa"/>
          </w:tcPr>
          <w:p w14:paraId="4F8AEA87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1F540FD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76F079E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</w:t>
            </w:r>
          </w:p>
        </w:tc>
        <w:tc>
          <w:tcPr>
            <w:tcW w:w="760" w:type="dxa"/>
          </w:tcPr>
          <w:p w14:paraId="02827C9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2F2CB0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763B66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78B21F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7590BEB" w14:textId="37FC5D11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5E2B1E4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73620FA" w14:textId="2ECE44D0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329BE8B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23BA2C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D94E7FC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0EEC169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27E9A8F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WW1</w:t>
            </w:r>
          </w:p>
        </w:tc>
        <w:tc>
          <w:tcPr>
            <w:tcW w:w="1026" w:type="dxa"/>
          </w:tcPr>
          <w:p w14:paraId="3DFC2961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0DCC486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7101786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</w:t>
            </w:r>
          </w:p>
        </w:tc>
        <w:tc>
          <w:tcPr>
            <w:tcW w:w="760" w:type="dxa"/>
          </w:tcPr>
          <w:p w14:paraId="6075902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92784E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C21706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2BD57BD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9E0D509" w14:textId="05551363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5159A30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6CFCE1B" w14:textId="3A32B26F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D22D31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C09587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FB705B7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494A550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5969DCA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WW2</w:t>
            </w:r>
          </w:p>
        </w:tc>
        <w:tc>
          <w:tcPr>
            <w:tcW w:w="1026" w:type="dxa"/>
          </w:tcPr>
          <w:p w14:paraId="0E304346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6C9195B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2828892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</w:t>
            </w:r>
          </w:p>
        </w:tc>
        <w:tc>
          <w:tcPr>
            <w:tcW w:w="760" w:type="dxa"/>
          </w:tcPr>
          <w:p w14:paraId="3622A61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A49882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1FA3AC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0EB9B4A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7ADDDFB" w14:textId="6656103C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429991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AE1BB1A" w14:textId="45F4221E" w:rsidR="00E85C5E" w:rsidRPr="0010498A" w:rsidRDefault="00C92F29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0D3A87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62F1C24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41C38DC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B633B35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8E358AB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wewnętrzny PBDE</w:t>
            </w:r>
          </w:p>
        </w:tc>
        <w:tc>
          <w:tcPr>
            <w:tcW w:w="1026" w:type="dxa"/>
          </w:tcPr>
          <w:p w14:paraId="14CD47A1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10"/>
                <w:sz w:val="18"/>
                <w:szCs w:val="18"/>
              </w:rPr>
              <w:t>LGC Standards</w:t>
            </w:r>
          </w:p>
        </w:tc>
        <w:tc>
          <w:tcPr>
            <w:tcW w:w="1344" w:type="dxa"/>
            <w:gridSpan w:val="2"/>
          </w:tcPr>
          <w:p w14:paraId="2241A51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CIL-EO-4982</w:t>
            </w:r>
          </w:p>
        </w:tc>
        <w:tc>
          <w:tcPr>
            <w:tcW w:w="652" w:type="dxa"/>
          </w:tcPr>
          <w:p w14:paraId="4B67F0C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6D8DA2D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DACFF0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0C173C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2E2897D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882B1D1" w14:textId="6598B36F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8EC7EB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3C4DEA8" w14:textId="41CDB1EA" w:rsidR="00E85C5E" w:rsidRPr="0010498A" w:rsidRDefault="00C92F29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629EC02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F3D777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2CF1483B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9BE5837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64B1F68" w14:textId="77777777" w:rsidR="00E85C5E" w:rsidRPr="00330E9C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1,2,3-trichlorobenzen ; 1,2,4-trichlorobenzen w heksanie 1000 μ/ml</w:t>
            </w:r>
          </w:p>
        </w:tc>
        <w:tc>
          <w:tcPr>
            <w:tcW w:w="1026" w:type="dxa"/>
          </w:tcPr>
          <w:p w14:paraId="5B00A222" w14:textId="77777777" w:rsidR="00E85C5E" w:rsidRPr="00330E9C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pacing w:val="-10"/>
                <w:sz w:val="18"/>
                <w:szCs w:val="18"/>
              </w:rPr>
              <w:t>Ultra Scientific / LGC</w:t>
            </w:r>
          </w:p>
        </w:tc>
        <w:tc>
          <w:tcPr>
            <w:tcW w:w="1344" w:type="dxa"/>
            <w:gridSpan w:val="2"/>
          </w:tcPr>
          <w:p w14:paraId="4258EBE3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CUS-21123</w:t>
            </w:r>
          </w:p>
        </w:tc>
        <w:tc>
          <w:tcPr>
            <w:tcW w:w="652" w:type="dxa"/>
          </w:tcPr>
          <w:p w14:paraId="685E2EC4" w14:textId="67307B69" w:rsidR="00E85C5E" w:rsidRPr="00330E9C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035041A" w14:textId="2FB3A782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5x1</w:t>
            </w:r>
            <w:r w:rsidR="00330E9C" w:rsidRPr="00330E9C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0CEB0655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F5E96CA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B5ACDDE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ACB962B" w14:textId="6A6337A6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F4CD58F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1A9C0B1" w14:textId="1A2DEAB7" w:rsidR="00E85C5E" w:rsidRPr="0010498A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785215C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01B289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BC275C8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F6CC053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A1AFD8E" w14:textId="77777777" w:rsidR="00E85C5E" w:rsidRPr="00330E9C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endosulfan I ; endosulfan II w heksanie 1000 μg/ml</w:t>
            </w:r>
          </w:p>
        </w:tc>
        <w:tc>
          <w:tcPr>
            <w:tcW w:w="1026" w:type="dxa"/>
          </w:tcPr>
          <w:p w14:paraId="087DFC6B" w14:textId="77777777" w:rsidR="00E85C5E" w:rsidRPr="00330E9C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pacing w:val="-10"/>
                <w:sz w:val="18"/>
                <w:szCs w:val="18"/>
              </w:rPr>
              <w:t>Ultra Scientific / LGC</w:t>
            </w:r>
          </w:p>
        </w:tc>
        <w:tc>
          <w:tcPr>
            <w:tcW w:w="1344" w:type="dxa"/>
            <w:gridSpan w:val="2"/>
          </w:tcPr>
          <w:p w14:paraId="64494174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CUS-21122</w:t>
            </w:r>
          </w:p>
        </w:tc>
        <w:tc>
          <w:tcPr>
            <w:tcW w:w="652" w:type="dxa"/>
          </w:tcPr>
          <w:p w14:paraId="6960DBE6" w14:textId="2DB95AA5" w:rsidR="00E85C5E" w:rsidRPr="00330E9C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3E101D0" w14:textId="076CAE78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5x1</w:t>
            </w:r>
            <w:r w:rsidR="00330E9C" w:rsidRPr="00330E9C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2A0F5AB0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A16C869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97EA3EA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7134002" w14:textId="3394409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88B5ABA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5246EC8" w14:textId="66236355" w:rsidR="00E85C5E" w:rsidRPr="0010498A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01BAC70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571046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FD5C58A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E2D3107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6BEBC4C" w14:textId="77777777" w:rsidR="00E85C5E" w:rsidRPr="00330E9C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pentachlorobenzen, heksachlorobenzen w heksanie μ/ml</w:t>
            </w:r>
          </w:p>
        </w:tc>
        <w:tc>
          <w:tcPr>
            <w:tcW w:w="1026" w:type="dxa"/>
          </w:tcPr>
          <w:p w14:paraId="3E4A98E2" w14:textId="77777777" w:rsidR="00E85C5E" w:rsidRPr="00330E9C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10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pacing w:val="-10"/>
                <w:sz w:val="18"/>
                <w:szCs w:val="18"/>
              </w:rPr>
              <w:t>Ultra Scientific / LGC</w:t>
            </w:r>
          </w:p>
        </w:tc>
        <w:tc>
          <w:tcPr>
            <w:tcW w:w="1344" w:type="dxa"/>
            <w:gridSpan w:val="2"/>
          </w:tcPr>
          <w:p w14:paraId="4ED7F7CF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CUS-18196</w:t>
            </w:r>
          </w:p>
        </w:tc>
        <w:tc>
          <w:tcPr>
            <w:tcW w:w="652" w:type="dxa"/>
          </w:tcPr>
          <w:p w14:paraId="4E4A94A5" w14:textId="6C0504B6" w:rsidR="00E85C5E" w:rsidRPr="00330E9C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E354C9E" w14:textId="5D4B8131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5x1</w:t>
            </w:r>
            <w:r w:rsidR="00330E9C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7DC91898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6C17F33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23168FB8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839844B" w14:textId="58ED4FAD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1951701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FA0281A" w14:textId="76A6B188" w:rsidR="00E85C5E" w:rsidRPr="0010498A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4E2F43C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6477EB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B87EA66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70837C4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1504521" w14:textId="77777777" w:rsidR="00E85C5E" w:rsidRPr="00330E9C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wzorzec pestycydów: aldryna, dieldryna, endryna, izodryna, p,p'-DDE, p,p'-DDD, p,p'-DDT, o,p'-DDT, α-HCH,  β-HCH, γ-HCH, δ-HCH w heksanie i toulenie 1000 μ/ml</w:t>
            </w:r>
          </w:p>
        </w:tc>
        <w:tc>
          <w:tcPr>
            <w:tcW w:w="1026" w:type="dxa"/>
          </w:tcPr>
          <w:p w14:paraId="1F78BE2F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Ultra Scientific / LGC</w:t>
            </w:r>
          </w:p>
        </w:tc>
        <w:tc>
          <w:tcPr>
            <w:tcW w:w="1344" w:type="dxa"/>
            <w:gridSpan w:val="2"/>
          </w:tcPr>
          <w:p w14:paraId="7624D794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CUS-21121</w:t>
            </w:r>
          </w:p>
        </w:tc>
        <w:tc>
          <w:tcPr>
            <w:tcW w:w="652" w:type="dxa"/>
          </w:tcPr>
          <w:p w14:paraId="7E6F460B" w14:textId="6F5997B2" w:rsidR="00E85C5E" w:rsidRPr="00330E9C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DDF08D0" w14:textId="6F6DE62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5x1</w:t>
            </w:r>
            <w:r w:rsidR="00330E9C" w:rsidRPr="00330E9C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4061CDEF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3261069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4BA6CC02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65043AA" w14:textId="34B62B45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040C174" w14:textId="77777777" w:rsidR="00E85C5E" w:rsidRPr="00330E9C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F4A50D0" w14:textId="73F59FB2" w:rsidR="00E85C5E" w:rsidRPr="0010498A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210B14F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12FA2D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5E4E6B6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8383D66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0982C92" w14:textId="77777777" w:rsidR="00E85C5E" w:rsidRPr="00330E9C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 xml:space="preserve">wzorzec pestycydów I: aldryna, dieldryna, endryna, izodryna, p,p'-DDE, p,p'-DDD, p,p'-DDT, o,p'-DDT, endosulfan I, endosulfan II, chlorfenwinfos, chlorpiryfos, trifluralina, </w:t>
            </w:r>
            <w:r w:rsidRPr="00330E9C">
              <w:rPr>
                <w:rFonts w:ascii="Calibri" w:eastAsia="Calibri" w:hAnsi="Calibri"/>
                <w:sz w:val="18"/>
                <w:szCs w:val="18"/>
              </w:rPr>
              <w:lastRenderedPageBreak/>
              <w:t>alachlor; c=1000 ug/ml; aceton:heksan</w:t>
            </w:r>
          </w:p>
        </w:tc>
        <w:tc>
          <w:tcPr>
            <w:tcW w:w="1026" w:type="dxa"/>
          </w:tcPr>
          <w:p w14:paraId="18F2D7ED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lastRenderedPageBreak/>
              <w:t>Ultra Scientific/LGC</w:t>
            </w:r>
          </w:p>
        </w:tc>
        <w:tc>
          <w:tcPr>
            <w:tcW w:w="1344" w:type="dxa"/>
            <w:gridSpan w:val="2"/>
          </w:tcPr>
          <w:p w14:paraId="37524E61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CUS-21120</w:t>
            </w:r>
          </w:p>
        </w:tc>
        <w:tc>
          <w:tcPr>
            <w:tcW w:w="652" w:type="dxa"/>
          </w:tcPr>
          <w:p w14:paraId="6B95AA50" w14:textId="124936FE" w:rsidR="00E85C5E" w:rsidRPr="00330E9C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67B3BF6A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5C32530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A76A0EA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5x1ml</w:t>
            </w:r>
          </w:p>
        </w:tc>
        <w:tc>
          <w:tcPr>
            <w:tcW w:w="947" w:type="dxa"/>
          </w:tcPr>
          <w:p w14:paraId="4A5B897C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330E9C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408223A" w14:textId="3FF8E44F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1715D028" w14:textId="77777777" w:rsidR="00E85C5E" w:rsidRPr="00330E9C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ADF5424" w14:textId="30FC6215" w:rsidR="00E85C5E" w:rsidRPr="0010498A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24ABB91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6AE8F3F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39B4DA90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97397C7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29287F5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pestycydów II: cypermetryna - 4 izomery; dichlorvos; heptachlor; epoksyd heptachloru A; epoksyd heptachloru B; dikofol; c= 100 ug/ml; aceton, metanol, heksan lub mieszanina</w:t>
            </w:r>
          </w:p>
        </w:tc>
        <w:tc>
          <w:tcPr>
            <w:tcW w:w="1026" w:type="dxa"/>
          </w:tcPr>
          <w:p w14:paraId="6A76939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Ultra Scientific/LGC</w:t>
            </w:r>
          </w:p>
        </w:tc>
        <w:tc>
          <w:tcPr>
            <w:tcW w:w="1344" w:type="dxa"/>
            <w:gridSpan w:val="2"/>
          </w:tcPr>
          <w:p w14:paraId="62094D5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19E9E17F" w14:textId="3EE08187" w:rsidR="00E85C5E" w:rsidRPr="0010498A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C7C908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1C0E77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07C1C4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4 x 1ml</w:t>
            </w:r>
          </w:p>
        </w:tc>
        <w:tc>
          <w:tcPr>
            <w:tcW w:w="947" w:type="dxa"/>
          </w:tcPr>
          <w:p w14:paraId="4013503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4552F5A" w14:textId="63FEC689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306509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44E4982" w14:textId="49D9CF60" w:rsidR="00E85C5E" w:rsidRPr="0010498A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A66D0E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569DFA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5DD5742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A318D31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A028A90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pestycydów III stabilizowany: chinoksyfen; bifenoks; cybutryna; terbutryna; aklonifen; c=100 ug/ml; aceton, matanol, heksan lub mieszanina</w:t>
            </w:r>
          </w:p>
        </w:tc>
        <w:tc>
          <w:tcPr>
            <w:tcW w:w="1026" w:type="dxa"/>
          </w:tcPr>
          <w:p w14:paraId="1E8A702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Ultra Scientific/LGC</w:t>
            </w:r>
          </w:p>
        </w:tc>
        <w:tc>
          <w:tcPr>
            <w:tcW w:w="1344" w:type="dxa"/>
            <w:gridSpan w:val="2"/>
          </w:tcPr>
          <w:p w14:paraId="3FFD911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7DB2E72E" w14:textId="3DEF02C8" w:rsidR="00E85C5E" w:rsidRPr="0010498A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535BBDC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18C750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47353E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4 x 1ml</w:t>
            </w:r>
          </w:p>
        </w:tc>
        <w:tc>
          <w:tcPr>
            <w:tcW w:w="947" w:type="dxa"/>
          </w:tcPr>
          <w:p w14:paraId="797A4D9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767B3FE" w14:textId="60AA1F29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070F72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8C5EED4" w14:textId="43F5636D" w:rsidR="00E85C5E" w:rsidRPr="0010498A" w:rsidRDefault="00330E9C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6C68112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6F680D9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1468B5F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bottom w:val="single" w:sz="4" w:space="0" w:color="BFBFBF"/>
            </w:tcBorders>
            <w:noWrap/>
          </w:tcPr>
          <w:p w14:paraId="176941E4" w14:textId="77777777" w:rsidR="00E85C5E" w:rsidRPr="0010498A" w:rsidRDefault="00E85C5E" w:rsidP="00142497">
            <w:pPr>
              <w:numPr>
                <w:ilvl w:val="0"/>
                <w:numId w:val="47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tcBorders>
              <w:bottom w:val="single" w:sz="4" w:space="0" w:color="BFBFBF"/>
            </w:tcBorders>
          </w:tcPr>
          <w:p w14:paraId="3C11832C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herbicydów i insektycydów: alachlor; trifluralina; chlorfenwinfos; chloropityfos etylowy; c=100 ug/ml; aceton, metanol, heksan lub mieszanina</w:t>
            </w:r>
          </w:p>
        </w:tc>
        <w:tc>
          <w:tcPr>
            <w:tcW w:w="1026" w:type="dxa"/>
            <w:tcBorders>
              <w:bottom w:val="single" w:sz="4" w:space="0" w:color="BFBFBF"/>
            </w:tcBorders>
          </w:tcPr>
          <w:p w14:paraId="06E2036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Ultra Scientific/LGC</w:t>
            </w:r>
          </w:p>
        </w:tc>
        <w:tc>
          <w:tcPr>
            <w:tcW w:w="1344" w:type="dxa"/>
            <w:gridSpan w:val="2"/>
            <w:tcBorders>
              <w:bottom w:val="single" w:sz="4" w:space="0" w:color="BFBFBF"/>
            </w:tcBorders>
          </w:tcPr>
          <w:p w14:paraId="27AA61A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bottom w:val="single" w:sz="4" w:space="0" w:color="BFBFBF"/>
            </w:tcBorders>
          </w:tcPr>
          <w:p w14:paraId="4E70796A" w14:textId="64847DC5" w:rsidR="00E85C5E" w:rsidRPr="0010498A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4BEEB11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1F0DD56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70C0431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 x 1ml</w:t>
            </w:r>
          </w:p>
        </w:tc>
        <w:tc>
          <w:tcPr>
            <w:tcW w:w="947" w:type="dxa"/>
            <w:tcBorders>
              <w:bottom w:val="single" w:sz="4" w:space="0" w:color="BFBFBF"/>
            </w:tcBorders>
          </w:tcPr>
          <w:p w14:paraId="710179C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BFBFBF"/>
            </w:tcBorders>
          </w:tcPr>
          <w:p w14:paraId="1ADA49BC" w14:textId="558BD89A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34B615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DE1978D" w14:textId="37F4265D" w:rsidR="00E85C5E" w:rsidRPr="0010498A" w:rsidRDefault="00330E9C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27FD35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CDC7A2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186F084" w14:textId="77777777" w:rsidTr="00E85C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575069E" w14:textId="77777777" w:rsidR="00E85C5E" w:rsidRPr="0010498A" w:rsidRDefault="00E85C5E" w:rsidP="0010498A">
            <w:pPr>
              <w:rPr>
                <w:rFonts w:ascii="Calibri" w:eastAsia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01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536E843E" w14:textId="527173D1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shd w:val="clear" w:color="auto" w:fill="D9D9D9" w:themeFill="background1" w:themeFillShade="D9"/>
            <w:noWrap/>
          </w:tcPr>
          <w:p w14:paraId="51D411C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b/>
                <w:color w:val="000000"/>
                <w:spacing w:val="20"/>
                <w:sz w:val="18"/>
                <w:szCs w:val="18"/>
              </w:rPr>
              <w:t>RAZEM WARTOŚĆ BRUTTO [ZŁ]</w:t>
            </w:r>
          </w:p>
        </w:tc>
        <w:tc>
          <w:tcPr>
            <w:tcW w:w="1950" w:type="dxa"/>
            <w:shd w:val="clear" w:color="auto" w:fill="auto"/>
            <w:noWrap/>
          </w:tcPr>
          <w:p w14:paraId="4FBA84D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14:paraId="0EA9C0A0" w14:textId="77777777" w:rsidR="004C6844" w:rsidRPr="009F7EFC" w:rsidRDefault="004C6844" w:rsidP="004C684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Ceny jednostkowe zawierają wszystkie koszty związane z realizacją zamówienia w tym dostawę. </w:t>
      </w:r>
    </w:p>
    <w:p w14:paraId="479F9ACB" w14:textId="77777777" w:rsidR="00142497" w:rsidRDefault="00142497" w:rsidP="0010498A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3590"/>
        <w:gridCol w:w="6483"/>
      </w:tblGrid>
      <w:tr w:rsidR="0010498A" w:rsidRPr="009D4C39" w14:paraId="152F911F" w14:textId="77777777" w:rsidTr="0010498A">
        <w:trPr>
          <w:trHeight w:val="737"/>
        </w:trPr>
        <w:tc>
          <w:tcPr>
            <w:tcW w:w="5670" w:type="dxa"/>
            <w:vAlign w:val="bottom"/>
          </w:tcPr>
          <w:p w14:paraId="7BA7E682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14:paraId="7343023C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bottom"/>
          </w:tcPr>
          <w:p w14:paraId="5FBEC8C5" w14:textId="510EFDE2" w:rsidR="00142497" w:rsidRDefault="0010498A" w:rsidP="00142497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...................................................................................................................</w:t>
            </w:r>
          </w:p>
          <w:p w14:paraId="281A54AF" w14:textId="0AE6BDE0" w:rsidR="00142497" w:rsidRPr="00CE283B" w:rsidRDefault="0010498A" w:rsidP="00142497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Podpis/y i pieczątka/ki upoważnionego/nyc</w:t>
            </w:r>
            <w:r>
              <w:rPr>
                <w:sz w:val="18"/>
                <w:szCs w:val="18"/>
              </w:rPr>
              <w:t>h przedstawiciela/li Wykonawcy</w:t>
            </w:r>
          </w:p>
        </w:tc>
      </w:tr>
    </w:tbl>
    <w:p w14:paraId="1189BACE" w14:textId="77777777" w:rsidR="0010498A" w:rsidRDefault="0010498A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  <w:sectPr w:rsidR="0010498A" w:rsidSect="00A06E1A">
          <w:pgSz w:w="16838" w:h="11906" w:orient="landscape" w:code="9"/>
          <w:pgMar w:top="851" w:right="567" w:bottom="851" w:left="567" w:header="709" w:footer="709" w:gutter="0"/>
          <w:cols w:space="708"/>
          <w:titlePg/>
          <w:docGrid w:linePitch="360"/>
        </w:sect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639"/>
        <w:gridCol w:w="2268"/>
        <w:gridCol w:w="3686"/>
      </w:tblGrid>
      <w:tr w:rsidR="0010498A" w:rsidRPr="00494BB6" w14:paraId="00131025" w14:textId="77777777" w:rsidTr="0010498A">
        <w:trPr>
          <w:trHeight w:val="794"/>
        </w:trPr>
        <w:tc>
          <w:tcPr>
            <w:tcW w:w="9639" w:type="dxa"/>
          </w:tcPr>
          <w:p w14:paraId="25DF47D4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ZAMAWIAJĄCY</w:t>
            </w:r>
            <w:r w:rsidRPr="00494BB6">
              <w:rPr>
                <w:rFonts w:ascii="Calibri" w:hAnsi="Calibri"/>
                <w:sz w:val="20"/>
                <w:szCs w:val="20"/>
              </w:rPr>
              <w:t>:</w:t>
            </w:r>
          </w:p>
          <w:p w14:paraId="01D3692A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Wojewódzki Inspektorat  Ochrony Środowiska w Warszawie</w:t>
            </w:r>
          </w:p>
          <w:p w14:paraId="26763173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ul. Bartycka110 A, 00</w:t>
            </w:r>
            <w:r w:rsidRPr="00494BB6">
              <w:rPr>
                <w:rFonts w:ascii="Calibri" w:hAnsi="Calibri"/>
                <w:sz w:val="20"/>
                <w:szCs w:val="20"/>
              </w:rPr>
              <w:t>-</w:t>
            </w: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</w:tc>
        <w:tc>
          <w:tcPr>
            <w:tcW w:w="2268" w:type="dxa"/>
            <w:vAlign w:val="bottom"/>
          </w:tcPr>
          <w:p w14:paraId="1F53BD4F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14:paraId="6A92307A" w14:textId="77777777" w:rsidR="0010498A" w:rsidRPr="00494BB6" w:rsidRDefault="0010498A" w:rsidP="0010498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............................................................</w:t>
            </w:r>
          </w:p>
          <w:p w14:paraId="055A9BAE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(pieczątka - nazwa i adres Wykonawcy)</w:t>
            </w:r>
          </w:p>
        </w:tc>
      </w:tr>
    </w:tbl>
    <w:p w14:paraId="39C8E828" w14:textId="4A1FA525" w:rsidR="0010498A" w:rsidRDefault="0010498A" w:rsidP="0010498A">
      <w:pPr>
        <w:spacing w:before="240"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E42CC">
        <w:rPr>
          <w:rFonts w:ascii="Calibri" w:eastAsia="Calibri" w:hAnsi="Calibri"/>
          <w:b/>
          <w:sz w:val="28"/>
          <w:szCs w:val="28"/>
          <w:lang w:eastAsia="en-US"/>
        </w:rPr>
        <w:t xml:space="preserve">ZADANIE </w:t>
      </w:r>
      <w:r>
        <w:rPr>
          <w:rFonts w:ascii="Calibri" w:eastAsia="Calibri" w:hAnsi="Calibri"/>
          <w:b/>
          <w:sz w:val="28"/>
          <w:szCs w:val="28"/>
          <w:lang w:eastAsia="en-US"/>
        </w:rPr>
        <w:t>4 –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WZORC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I MATERIAŁ</w:t>
      </w:r>
      <w:r>
        <w:rPr>
          <w:rFonts w:ascii="Calibri" w:eastAsia="Calibri" w:hAnsi="Calibri"/>
          <w:b/>
          <w:sz w:val="28"/>
          <w:szCs w:val="28"/>
          <w:lang w:eastAsia="en-US"/>
        </w:rPr>
        <w:t>Y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REFERENCYJN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</w:p>
    <w:tbl>
      <w:tblPr>
        <w:tblStyle w:val="Zwykatabela11"/>
        <w:tblW w:w="15579" w:type="dxa"/>
        <w:tblLayout w:type="fixed"/>
        <w:tblLook w:val="04A0" w:firstRow="1" w:lastRow="0" w:firstColumn="1" w:lastColumn="0" w:noHBand="0" w:noVBand="1"/>
      </w:tblPr>
      <w:tblGrid>
        <w:gridCol w:w="492"/>
        <w:gridCol w:w="2512"/>
        <w:gridCol w:w="1026"/>
        <w:gridCol w:w="1061"/>
        <w:gridCol w:w="283"/>
        <w:gridCol w:w="652"/>
        <w:gridCol w:w="760"/>
        <w:gridCol w:w="760"/>
        <w:gridCol w:w="760"/>
        <w:gridCol w:w="938"/>
        <w:gridCol w:w="939"/>
        <w:gridCol w:w="1213"/>
        <w:gridCol w:w="1213"/>
        <w:gridCol w:w="1020"/>
        <w:gridCol w:w="1950"/>
      </w:tblGrid>
      <w:tr w:rsidR="00E85C5E" w:rsidRPr="0010498A" w14:paraId="1C053C73" w14:textId="77777777" w:rsidTr="00E85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 w:val="restart"/>
            <w:noWrap/>
            <w:hideMark/>
          </w:tcPr>
          <w:p w14:paraId="32139415" w14:textId="77777777" w:rsidR="00E85C5E" w:rsidRPr="0010498A" w:rsidRDefault="00E85C5E" w:rsidP="00E85C5E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12" w:type="dxa"/>
            <w:vMerge w:val="restart"/>
            <w:hideMark/>
          </w:tcPr>
          <w:p w14:paraId="3424AC2B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vMerge w:val="restart"/>
            <w:hideMark/>
          </w:tcPr>
          <w:p w14:paraId="7DEDAC7C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344" w:type="dxa"/>
            <w:gridSpan w:val="2"/>
            <w:vMerge w:val="restart"/>
            <w:hideMark/>
          </w:tcPr>
          <w:p w14:paraId="21FEFA19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vMerge w:val="restart"/>
            <w:hideMark/>
          </w:tcPr>
          <w:p w14:paraId="4DCD5E08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jm</w:t>
            </w:r>
          </w:p>
        </w:tc>
        <w:tc>
          <w:tcPr>
            <w:tcW w:w="760" w:type="dxa"/>
            <w:vMerge w:val="restart"/>
            <w:hideMark/>
          </w:tcPr>
          <w:p w14:paraId="5A9D47A6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</w:tc>
        <w:tc>
          <w:tcPr>
            <w:tcW w:w="760" w:type="dxa"/>
            <w:vMerge w:val="restart"/>
            <w:hideMark/>
          </w:tcPr>
          <w:p w14:paraId="5ED296FA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</w:tc>
        <w:tc>
          <w:tcPr>
            <w:tcW w:w="760" w:type="dxa"/>
            <w:vMerge w:val="restart"/>
            <w:hideMark/>
          </w:tcPr>
          <w:p w14:paraId="4FF6CF55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877" w:type="dxa"/>
            <w:gridSpan w:val="2"/>
            <w:hideMark/>
          </w:tcPr>
          <w:p w14:paraId="32C04D95" w14:textId="0B364FE9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Oferowany w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zor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zec i 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materiał referencyjn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213" w:type="dxa"/>
            <w:vMerge w:val="restart"/>
            <w:hideMark/>
          </w:tcPr>
          <w:p w14:paraId="166D1EBB" w14:textId="68809D0D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C69AF">
              <w:rPr>
                <w:rFonts w:ascii="Calibri" w:eastAsia="Calibri" w:hAnsi="Calibri"/>
                <w:color w:val="000000"/>
                <w:sz w:val="18"/>
                <w:szCs w:val="18"/>
              </w:rPr>
              <w:t>Cena jednostkowa (brutto) [zł]</w:t>
            </w:r>
          </w:p>
        </w:tc>
        <w:tc>
          <w:tcPr>
            <w:tcW w:w="1213" w:type="dxa"/>
            <w:vMerge w:val="restart"/>
          </w:tcPr>
          <w:p w14:paraId="734097FD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1020" w:type="dxa"/>
            <w:vMerge w:val="restart"/>
            <w:hideMark/>
          </w:tcPr>
          <w:p w14:paraId="1013BD9F" w14:textId="77777777" w:rsidR="00E85C5E" w:rsidRPr="0010498A" w:rsidRDefault="00E85C5E" w:rsidP="00E85C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950" w:type="dxa"/>
            <w:vMerge w:val="restart"/>
            <w:hideMark/>
          </w:tcPr>
          <w:p w14:paraId="605E4836" w14:textId="6DD99FBD" w:rsidR="00E85C5E" w:rsidRPr="0010498A" w:rsidRDefault="00E85C5E" w:rsidP="001009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[kol. </w:t>
            </w:r>
            <w:r w:rsidR="0010092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11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 x kol. </w:t>
            </w:r>
            <w:r w:rsidR="0010092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12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E85C5E" w:rsidRPr="0010498A" w14:paraId="21319366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/>
            <w:noWrap/>
          </w:tcPr>
          <w:p w14:paraId="66150E5A" w14:textId="77777777" w:rsidR="00E85C5E" w:rsidRPr="0010498A" w:rsidRDefault="00E85C5E" w:rsidP="00E85C5E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50D4863C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14:paraId="042E8916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Merge/>
          </w:tcPr>
          <w:p w14:paraId="084DC9F1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B48D7D4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248C991D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40DAB0BF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20BB669B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14:paraId="32E6CB38" w14:textId="3DA460C8" w:rsidR="00E85C5E" w:rsidRPr="0010498A" w:rsidRDefault="00E85C5E" w:rsidP="00E85C5E">
            <w:pPr>
              <w:ind w:left="-55" w:right="-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</w:rPr>
            </w:pPr>
            <w:r w:rsidRPr="00E85C5E">
              <w:rPr>
                <w:rFonts w:ascii="Calibri" w:eastAsia="Calibri" w:hAnsi="Calibri"/>
                <w:bCs/>
                <w:i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939" w:type="dxa"/>
            <w:shd w:val="clear" w:color="auto" w:fill="auto"/>
          </w:tcPr>
          <w:p w14:paraId="505C0C45" w14:textId="224BE0BB" w:rsidR="00E85C5E" w:rsidRPr="0010498A" w:rsidRDefault="00E85C5E" w:rsidP="00E85C5E">
            <w:pPr>
              <w:ind w:left="-55" w:right="-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i/>
                <w:color w:val="000000"/>
                <w:sz w:val="16"/>
                <w:szCs w:val="16"/>
              </w:rPr>
              <w:t>Numer katalogowy</w:t>
            </w:r>
          </w:p>
        </w:tc>
        <w:tc>
          <w:tcPr>
            <w:tcW w:w="1213" w:type="dxa"/>
            <w:vMerge/>
          </w:tcPr>
          <w:p w14:paraId="764F833D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14:paraId="636AA2A2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14:paraId="0CEE1B37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14:paraId="2596B1D9" w14:textId="77777777" w:rsidR="00E85C5E" w:rsidRPr="0010498A" w:rsidRDefault="00E85C5E" w:rsidP="00E85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191378E" w14:textId="77777777" w:rsidTr="00E85C5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FECD2C9" w14:textId="77777777" w:rsidR="00E85C5E" w:rsidRPr="00142497" w:rsidRDefault="00E85C5E" w:rsidP="0010498A">
            <w:pPr>
              <w:contextualSpacing/>
              <w:rPr>
                <w:rFonts w:ascii="Calibri" w:eastAsia="Calibri" w:hAnsi="Calibri" w:cs="Arial"/>
                <w:b w:val="0"/>
                <w:i/>
                <w:color w:val="000000"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b w:val="0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512" w:type="dxa"/>
          </w:tcPr>
          <w:p w14:paraId="0B5F15AE" w14:textId="77777777" w:rsidR="00E85C5E" w:rsidRPr="00142497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i/>
                <w:sz w:val="14"/>
                <w:szCs w:val="14"/>
              </w:rPr>
              <w:t>2</w:t>
            </w:r>
          </w:p>
        </w:tc>
        <w:tc>
          <w:tcPr>
            <w:tcW w:w="1026" w:type="dxa"/>
          </w:tcPr>
          <w:p w14:paraId="59CF7193" w14:textId="77777777" w:rsidR="00E85C5E" w:rsidRPr="00142497" w:rsidRDefault="00E85C5E" w:rsidP="0010498A">
            <w:pPr>
              <w:ind w:left="-140" w:right="-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pacing w:val="-4"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i/>
                <w:spacing w:val="-4"/>
                <w:sz w:val="14"/>
                <w:szCs w:val="14"/>
              </w:rPr>
              <w:t>3</w:t>
            </w:r>
          </w:p>
        </w:tc>
        <w:tc>
          <w:tcPr>
            <w:tcW w:w="1344" w:type="dxa"/>
            <w:gridSpan w:val="2"/>
          </w:tcPr>
          <w:p w14:paraId="06450B8B" w14:textId="77777777" w:rsidR="00E85C5E" w:rsidRPr="00142497" w:rsidRDefault="00E85C5E" w:rsidP="0010498A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i/>
                <w:sz w:val="14"/>
                <w:szCs w:val="14"/>
              </w:rPr>
              <w:t>4</w:t>
            </w:r>
          </w:p>
        </w:tc>
        <w:tc>
          <w:tcPr>
            <w:tcW w:w="652" w:type="dxa"/>
          </w:tcPr>
          <w:p w14:paraId="21D87FA2" w14:textId="77777777" w:rsidR="00E85C5E" w:rsidRPr="00142497" w:rsidRDefault="00E85C5E" w:rsidP="0010498A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i/>
                <w:sz w:val="14"/>
                <w:szCs w:val="14"/>
              </w:rPr>
              <w:t>5</w:t>
            </w:r>
          </w:p>
        </w:tc>
        <w:tc>
          <w:tcPr>
            <w:tcW w:w="760" w:type="dxa"/>
          </w:tcPr>
          <w:p w14:paraId="09A51CCE" w14:textId="77777777" w:rsidR="00E85C5E" w:rsidRPr="00142497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i/>
                <w:sz w:val="14"/>
                <w:szCs w:val="14"/>
              </w:rPr>
              <w:t>6</w:t>
            </w:r>
          </w:p>
        </w:tc>
        <w:tc>
          <w:tcPr>
            <w:tcW w:w="760" w:type="dxa"/>
          </w:tcPr>
          <w:p w14:paraId="1E4ED218" w14:textId="77777777" w:rsidR="00E85C5E" w:rsidRPr="00142497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i/>
                <w:sz w:val="14"/>
                <w:szCs w:val="14"/>
              </w:rPr>
              <w:t>7</w:t>
            </w:r>
          </w:p>
        </w:tc>
        <w:tc>
          <w:tcPr>
            <w:tcW w:w="760" w:type="dxa"/>
          </w:tcPr>
          <w:p w14:paraId="50DEB297" w14:textId="77777777" w:rsidR="00E85C5E" w:rsidRPr="00142497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sz w:val="14"/>
                <w:szCs w:val="14"/>
              </w:rPr>
            </w:pPr>
            <w:r w:rsidRPr="00142497">
              <w:rPr>
                <w:rFonts w:ascii="Calibri" w:eastAsia="Calibri" w:hAnsi="Calibri" w:cs="Arial"/>
                <w:i/>
                <w:sz w:val="14"/>
                <w:szCs w:val="14"/>
              </w:rPr>
              <w:t>8</w:t>
            </w:r>
          </w:p>
        </w:tc>
        <w:tc>
          <w:tcPr>
            <w:tcW w:w="938" w:type="dxa"/>
          </w:tcPr>
          <w:p w14:paraId="4B634C36" w14:textId="77777777" w:rsidR="00E85C5E" w:rsidRPr="00142497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 w:rsidRPr="00142497"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9</w:t>
            </w:r>
          </w:p>
        </w:tc>
        <w:tc>
          <w:tcPr>
            <w:tcW w:w="939" w:type="dxa"/>
          </w:tcPr>
          <w:p w14:paraId="0A763CD3" w14:textId="07AB6EC1" w:rsidR="00E85C5E" w:rsidRPr="00142497" w:rsidRDefault="0010092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3" w:type="dxa"/>
            <w:noWrap/>
          </w:tcPr>
          <w:p w14:paraId="750828B1" w14:textId="0E787B95" w:rsidR="00E85C5E" w:rsidRPr="00142497" w:rsidRDefault="0010092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13" w:type="dxa"/>
          </w:tcPr>
          <w:p w14:paraId="550DF76D" w14:textId="07D69D70" w:rsidR="00E85C5E" w:rsidRPr="00142497" w:rsidRDefault="0010092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0" w:type="dxa"/>
            <w:noWrap/>
          </w:tcPr>
          <w:p w14:paraId="13D9E472" w14:textId="1EFB46AA" w:rsidR="00E85C5E" w:rsidRPr="00142497" w:rsidRDefault="0010092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0" w:type="dxa"/>
            <w:noWrap/>
          </w:tcPr>
          <w:p w14:paraId="291DA6B5" w14:textId="71EBEAF9" w:rsidR="00E85C5E" w:rsidRPr="00142497" w:rsidRDefault="0010092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14</w:t>
            </w:r>
          </w:p>
        </w:tc>
      </w:tr>
      <w:tr w:rsidR="00E85C5E" w:rsidRPr="0010498A" w14:paraId="3423CA45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B0D3F90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64C769D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LCA 700 ADDISTA</w:t>
            </w:r>
          </w:p>
        </w:tc>
        <w:tc>
          <w:tcPr>
            <w:tcW w:w="1026" w:type="dxa"/>
          </w:tcPr>
          <w:p w14:paraId="6E6F5640" w14:textId="20EC389C" w:rsidR="00E85C5E" w:rsidRPr="00B47C9F" w:rsidRDefault="00B47C9F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404CC0C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LCA700</w:t>
            </w:r>
          </w:p>
        </w:tc>
        <w:tc>
          <w:tcPr>
            <w:tcW w:w="652" w:type="dxa"/>
          </w:tcPr>
          <w:p w14:paraId="5B8C389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opak.</w:t>
            </w:r>
          </w:p>
        </w:tc>
        <w:tc>
          <w:tcPr>
            <w:tcW w:w="760" w:type="dxa"/>
          </w:tcPr>
          <w:p w14:paraId="2D637F0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5D0BF8C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F545CC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14:paraId="0B25800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52777696" w14:textId="56FEE1B3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4C0D38D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24ACD4D" w14:textId="7C653B8D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</w:tcPr>
          <w:p w14:paraId="7AB2CF1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8BFE0E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82566A9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C13966D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67EB9DF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LCA 703 ADDISTA</w:t>
            </w:r>
          </w:p>
        </w:tc>
        <w:tc>
          <w:tcPr>
            <w:tcW w:w="1026" w:type="dxa"/>
          </w:tcPr>
          <w:p w14:paraId="76AD9DE3" w14:textId="5A854D80" w:rsidR="00E85C5E" w:rsidRPr="00B47C9F" w:rsidRDefault="00B47C9F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7D8F13A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LCA703</w:t>
            </w:r>
          </w:p>
        </w:tc>
        <w:tc>
          <w:tcPr>
            <w:tcW w:w="652" w:type="dxa"/>
          </w:tcPr>
          <w:p w14:paraId="74F2208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opak.</w:t>
            </w:r>
          </w:p>
        </w:tc>
        <w:tc>
          <w:tcPr>
            <w:tcW w:w="760" w:type="dxa"/>
          </w:tcPr>
          <w:p w14:paraId="07D67E5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AB971F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7572BC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05E5ABD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7637AA4A" w14:textId="0121B9E8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508CC4C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365F5B6" w14:textId="52AA8602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noWrap/>
          </w:tcPr>
          <w:p w14:paraId="399024C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69DFC21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17B496AA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DE042BA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F6CB188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Silica standard solution</w:t>
            </w:r>
          </w:p>
        </w:tc>
        <w:tc>
          <w:tcPr>
            <w:tcW w:w="1026" w:type="dxa"/>
          </w:tcPr>
          <w:p w14:paraId="07E3B80E" w14:textId="26C29487" w:rsidR="00E85C5E" w:rsidRPr="00B47C9F" w:rsidRDefault="00B47C9F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4618982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111729</w:t>
            </w:r>
          </w:p>
        </w:tc>
        <w:tc>
          <w:tcPr>
            <w:tcW w:w="652" w:type="dxa"/>
          </w:tcPr>
          <w:p w14:paraId="3890CF7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200 ml</w:t>
            </w:r>
          </w:p>
        </w:tc>
        <w:tc>
          <w:tcPr>
            <w:tcW w:w="760" w:type="dxa"/>
          </w:tcPr>
          <w:p w14:paraId="2673681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46CF0C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25CF10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85C89D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5296ABD9" w14:textId="404EC15B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794B80A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093FBFB" w14:textId="72E3E93E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2836C0B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78B57C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A3EA928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604B1E8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D29C2F5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krzemionki</w:t>
            </w:r>
          </w:p>
        </w:tc>
        <w:tc>
          <w:tcPr>
            <w:tcW w:w="1026" w:type="dxa"/>
          </w:tcPr>
          <w:p w14:paraId="46291B41" w14:textId="607A502E" w:rsidR="00E85C5E" w:rsidRPr="00B47C9F" w:rsidRDefault="00B47C9F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320755F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111729</w:t>
            </w:r>
          </w:p>
        </w:tc>
        <w:tc>
          <w:tcPr>
            <w:tcW w:w="652" w:type="dxa"/>
          </w:tcPr>
          <w:p w14:paraId="5E79DE4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450A20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463EF4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8DE8A3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14:paraId="67BFB34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7C697EFA" w14:textId="4EB097E3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7639279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9B0C5EB" w14:textId="2C77ECA8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DA577C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FF1CC7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74C34D0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0EC43E5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2F54BF0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wzorce pH=12,45 (500ml)</w:t>
            </w:r>
          </w:p>
        </w:tc>
        <w:tc>
          <w:tcPr>
            <w:tcW w:w="1026" w:type="dxa"/>
          </w:tcPr>
          <w:p w14:paraId="176EDBF5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12F8F39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S11M008</w:t>
            </w:r>
          </w:p>
        </w:tc>
        <w:tc>
          <w:tcPr>
            <w:tcW w:w="652" w:type="dxa"/>
          </w:tcPr>
          <w:p w14:paraId="73A5F88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13B4CB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AFB9EB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203B05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2F11888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2290AA63" w14:textId="12A06A0F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22E554F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2F90F4C" w14:textId="0FBEA9B3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37CCBDB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496C68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9DE1CE3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192F9BC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E8389E6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pH= 1,69 (500ml)</w:t>
            </w:r>
          </w:p>
        </w:tc>
        <w:tc>
          <w:tcPr>
            <w:tcW w:w="1026" w:type="dxa"/>
          </w:tcPr>
          <w:p w14:paraId="074E05EA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57458ED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S11M001</w:t>
            </w:r>
          </w:p>
        </w:tc>
        <w:tc>
          <w:tcPr>
            <w:tcW w:w="652" w:type="dxa"/>
          </w:tcPr>
          <w:p w14:paraId="2284B33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57DCA6F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6FE24F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EDD5D1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38" w:type="dxa"/>
          </w:tcPr>
          <w:p w14:paraId="5ED7A9F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2D492621" w14:textId="1F17605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6A48939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D53966B" w14:textId="2080E224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0ABE836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9C3DC1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3BA2C12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90730D1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3E8A19D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pH= 4,00 (500ml)</w:t>
            </w:r>
          </w:p>
        </w:tc>
        <w:tc>
          <w:tcPr>
            <w:tcW w:w="1026" w:type="dxa"/>
          </w:tcPr>
          <w:p w14:paraId="0E8CB5CA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4726D13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S11M002</w:t>
            </w:r>
          </w:p>
        </w:tc>
        <w:tc>
          <w:tcPr>
            <w:tcW w:w="652" w:type="dxa"/>
          </w:tcPr>
          <w:p w14:paraId="3735D63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2768F47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0787C2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9400A7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6FD6D0D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18DD207D" w14:textId="16AC6CCE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76342A6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A4C4C9C" w14:textId="0B7035B4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</w:tcPr>
          <w:p w14:paraId="6C23D6F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5FA707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2F5FCEBF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839A55F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68A30DC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pH=10,00 (500ml)</w:t>
            </w:r>
          </w:p>
        </w:tc>
        <w:tc>
          <w:tcPr>
            <w:tcW w:w="1026" w:type="dxa"/>
          </w:tcPr>
          <w:p w14:paraId="0E8151CD" w14:textId="77777777" w:rsidR="00E85C5E" w:rsidRPr="00B47C9F" w:rsidRDefault="00E85C5E" w:rsidP="00B47C9F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</w:tcPr>
          <w:p w14:paraId="122BCBD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S11M007</w:t>
            </w:r>
          </w:p>
        </w:tc>
        <w:tc>
          <w:tcPr>
            <w:tcW w:w="652" w:type="dxa"/>
          </w:tcPr>
          <w:p w14:paraId="3537AA9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397E7C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5A47CD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7256F88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14:paraId="7F0FA7F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</w:tcPr>
          <w:p w14:paraId="0D888559" w14:textId="0AA535DA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49704D0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447A0AA" w14:textId="6AC8FDD3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</w:tcPr>
          <w:p w14:paraId="7AEB908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A14146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3086830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bottom w:val="single" w:sz="4" w:space="0" w:color="BFBFBF"/>
            </w:tcBorders>
            <w:noWrap/>
          </w:tcPr>
          <w:p w14:paraId="098B3D9F" w14:textId="77777777" w:rsidR="00E85C5E" w:rsidRPr="0010498A" w:rsidRDefault="00E85C5E" w:rsidP="00142497">
            <w:pPr>
              <w:numPr>
                <w:ilvl w:val="0"/>
                <w:numId w:val="46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tcBorders>
              <w:bottom w:val="single" w:sz="4" w:space="0" w:color="BFBFBF"/>
            </w:tcBorders>
          </w:tcPr>
          <w:p w14:paraId="3DC7B422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pH=7,00 (500ml)</w:t>
            </w:r>
          </w:p>
        </w:tc>
        <w:tc>
          <w:tcPr>
            <w:tcW w:w="1026" w:type="dxa"/>
            <w:tcBorders>
              <w:bottom w:val="single" w:sz="4" w:space="0" w:color="BFBFBF"/>
            </w:tcBorders>
          </w:tcPr>
          <w:p w14:paraId="31565F1C" w14:textId="77777777" w:rsidR="00E85C5E" w:rsidRPr="00B47C9F" w:rsidRDefault="00E85C5E" w:rsidP="00B47C9F">
            <w:pPr>
              <w:ind w:left="-113"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B47C9F">
              <w:rPr>
                <w:rFonts w:ascii="Calibri" w:eastAsia="Calibri" w:hAnsi="Calibri"/>
                <w:spacing w:val="-8"/>
                <w:sz w:val="18"/>
                <w:szCs w:val="18"/>
              </w:rPr>
              <w:t>HACH LANGE</w:t>
            </w:r>
          </w:p>
        </w:tc>
        <w:tc>
          <w:tcPr>
            <w:tcW w:w="1344" w:type="dxa"/>
            <w:gridSpan w:val="2"/>
            <w:tcBorders>
              <w:bottom w:val="single" w:sz="4" w:space="0" w:color="BFBFBF"/>
            </w:tcBorders>
          </w:tcPr>
          <w:p w14:paraId="598B781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S11M004</w:t>
            </w:r>
          </w:p>
        </w:tc>
        <w:tc>
          <w:tcPr>
            <w:tcW w:w="652" w:type="dxa"/>
            <w:tcBorders>
              <w:bottom w:val="single" w:sz="4" w:space="0" w:color="BFBFBF"/>
            </w:tcBorders>
          </w:tcPr>
          <w:p w14:paraId="568A9F5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1F0F7AB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2FE2809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1F6CD63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bottom w:val="single" w:sz="4" w:space="0" w:color="BFBFBF"/>
            </w:tcBorders>
          </w:tcPr>
          <w:p w14:paraId="100AD54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4" w:space="0" w:color="BFBFBF"/>
            </w:tcBorders>
          </w:tcPr>
          <w:p w14:paraId="2D63956A" w14:textId="6220668B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noWrap/>
          </w:tcPr>
          <w:p w14:paraId="6067C04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7482330" w14:textId="3BBE73C6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</w:tcPr>
          <w:p w14:paraId="757A8F2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9D387A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18211C5" w14:textId="77777777" w:rsidTr="00E85C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2CB08E1" w14:textId="77777777" w:rsidR="00E85C5E" w:rsidRPr="0010498A" w:rsidRDefault="00E85C5E" w:rsidP="0010498A">
            <w:pPr>
              <w:rPr>
                <w:rFonts w:ascii="Calibri" w:eastAsia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092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588253D0" w14:textId="42A72F36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  <w:gridSpan w:val="3"/>
            <w:shd w:val="clear" w:color="auto" w:fill="D9D9D9" w:themeFill="background1" w:themeFillShade="D9"/>
            <w:noWrap/>
          </w:tcPr>
          <w:p w14:paraId="1AD6404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20"/>
                <w:szCs w:val="20"/>
              </w:rPr>
            </w:pPr>
            <w:r w:rsidRPr="0010498A">
              <w:rPr>
                <w:rFonts w:ascii="Calibri" w:eastAsia="Calibri" w:hAnsi="Calibr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950" w:type="dxa"/>
            <w:shd w:val="clear" w:color="auto" w:fill="auto"/>
            <w:noWrap/>
          </w:tcPr>
          <w:p w14:paraId="286BFAD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14:paraId="214F79F7" w14:textId="77777777" w:rsidR="004C6844" w:rsidRPr="009F7EFC" w:rsidRDefault="004C6844" w:rsidP="004C684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Ceny jednostkowe zawierają wszystkie koszty związane z realizacją zamówienia w tym dostawę. </w:t>
      </w:r>
    </w:p>
    <w:p w14:paraId="5005451F" w14:textId="332AF1C4" w:rsidR="0010498A" w:rsidRDefault="0010498A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04F12F3F" w14:textId="56F7D39F" w:rsidR="0010498A" w:rsidRDefault="0010498A" w:rsidP="0010498A">
      <w:pPr>
        <w:tabs>
          <w:tab w:val="left" w:pos="9540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3AE2AA0" w14:textId="77777777" w:rsidR="0010498A" w:rsidRDefault="0010498A" w:rsidP="0010498A">
      <w:pPr>
        <w:rPr>
          <w:rFonts w:ascii="Calibri" w:eastAsia="Calibri" w:hAnsi="Calibri"/>
          <w:sz w:val="22"/>
          <w:szCs w:val="22"/>
          <w:lang w:eastAsia="en-US"/>
        </w:rPr>
      </w:pPr>
    </w:p>
    <w:p w14:paraId="6D1E5C7A" w14:textId="77777777" w:rsidR="0010498A" w:rsidRDefault="0010498A" w:rsidP="0010498A">
      <w:pPr>
        <w:tabs>
          <w:tab w:val="left" w:pos="5250"/>
        </w:tabs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3470"/>
        <w:gridCol w:w="6995"/>
      </w:tblGrid>
      <w:tr w:rsidR="0010498A" w:rsidRPr="009D4C39" w14:paraId="4F382305" w14:textId="77777777" w:rsidTr="0010498A">
        <w:trPr>
          <w:trHeight w:val="737"/>
        </w:trPr>
        <w:tc>
          <w:tcPr>
            <w:tcW w:w="5128" w:type="dxa"/>
            <w:vAlign w:val="bottom"/>
          </w:tcPr>
          <w:p w14:paraId="5526E80B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3470" w:type="dxa"/>
            <w:vAlign w:val="bottom"/>
          </w:tcPr>
          <w:p w14:paraId="50A0D3BF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6995" w:type="dxa"/>
            <w:vAlign w:val="bottom"/>
          </w:tcPr>
          <w:p w14:paraId="44E839DA" w14:textId="77777777" w:rsidR="0010498A" w:rsidRPr="00CE283B" w:rsidRDefault="0010498A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14:paraId="1C003684" w14:textId="77777777" w:rsidR="0010498A" w:rsidRPr="00CE283B" w:rsidRDefault="0010498A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Podpis/y i pieczątka/ki upoważnionego/nych przedstawiciela/li Wykonawcy</w:t>
            </w:r>
          </w:p>
        </w:tc>
      </w:tr>
    </w:tbl>
    <w:p w14:paraId="35EDAC3F" w14:textId="77777777" w:rsidR="0010498A" w:rsidRDefault="0010498A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  <w:sectPr w:rsidR="0010498A" w:rsidSect="00A06E1A">
          <w:pgSz w:w="16838" w:h="11906" w:orient="landscape" w:code="9"/>
          <w:pgMar w:top="851" w:right="567" w:bottom="851" w:left="567" w:header="709" w:footer="709" w:gutter="0"/>
          <w:cols w:space="708"/>
          <w:titlePg/>
          <w:docGrid w:linePitch="360"/>
        </w:sect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9497"/>
        <w:gridCol w:w="2268"/>
        <w:gridCol w:w="3828"/>
      </w:tblGrid>
      <w:tr w:rsidR="0010498A" w:rsidRPr="00494BB6" w14:paraId="46A20AC5" w14:textId="77777777" w:rsidTr="0010498A">
        <w:trPr>
          <w:trHeight w:val="794"/>
        </w:trPr>
        <w:tc>
          <w:tcPr>
            <w:tcW w:w="9497" w:type="dxa"/>
          </w:tcPr>
          <w:p w14:paraId="584E48E7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ZAMAWIAJĄCY</w:t>
            </w:r>
            <w:r w:rsidRPr="00494BB6">
              <w:rPr>
                <w:rFonts w:ascii="Calibri" w:hAnsi="Calibri"/>
                <w:sz w:val="20"/>
                <w:szCs w:val="20"/>
              </w:rPr>
              <w:t>:</w:t>
            </w:r>
          </w:p>
          <w:p w14:paraId="4E4FA2D4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Wojewódzki Inspektorat  Ochrony Środowiska w Warszawie</w:t>
            </w:r>
          </w:p>
          <w:p w14:paraId="602681D8" w14:textId="77777777" w:rsidR="0010498A" w:rsidRPr="00494BB6" w:rsidRDefault="0010498A" w:rsidP="0010498A">
            <w:pPr>
              <w:ind w:left="-108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ul. Bartycka110 A, 00</w:t>
            </w:r>
            <w:r w:rsidRPr="00494BB6">
              <w:rPr>
                <w:rFonts w:ascii="Calibri" w:hAnsi="Calibri"/>
                <w:sz w:val="20"/>
                <w:szCs w:val="20"/>
              </w:rPr>
              <w:t>-</w:t>
            </w: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</w:tc>
        <w:tc>
          <w:tcPr>
            <w:tcW w:w="2268" w:type="dxa"/>
            <w:vAlign w:val="bottom"/>
          </w:tcPr>
          <w:p w14:paraId="40502BB6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bottom"/>
          </w:tcPr>
          <w:p w14:paraId="5EA9C2B3" w14:textId="77777777" w:rsidR="0010498A" w:rsidRPr="00494BB6" w:rsidRDefault="0010498A" w:rsidP="0010498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............................................................</w:t>
            </w:r>
          </w:p>
          <w:p w14:paraId="319F4836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(pieczątka - nazwa i adres Wykonawcy)</w:t>
            </w:r>
          </w:p>
        </w:tc>
      </w:tr>
    </w:tbl>
    <w:p w14:paraId="5147D82B" w14:textId="148934BE" w:rsidR="0010498A" w:rsidRDefault="0010498A" w:rsidP="0010498A">
      <w:pPr>
        <w:spacing w:before="240"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E42CC">
        <w:rPr>
          <w:rFonts w:ascii="Calibri" w:eastAsia="Calibri" w:hAnsi="Calibri"/>
          <w:b/>
          <w:sz w:val="28"/>
          <w:szCs w:val="28"/>
          <w:lang w:eastAsia="en-US"/>
        </w:rPr>
        <w:t xml:space="preserve">ZADANIE </w:t>
      </w:r>
      <w:r>
        <w:rPr>
          <w:rFonts w:ascii="Calibri" w:eastAsia="Calibri" w:hAnsi="Calibri"/>
          <w:b/>
          <w:sz w:val="28"/>
          <w:szCs w:val="28"/>
          <w:lang w:eastAsia="en-US"/>
        </w:rPr>
        <w:t>5 –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WZORC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I MATERIAŁ</w:t>
      </w:r>
      <w:r>
        <w:rPr>
          <w:rFonts w:ascii="Calibri" w:eastAsia="Calibri" w:hAnsi="Calibri"/>
          <w:b/>
          <w:sz w:val="28"/>
          <w:szCs w:val="28"/>
          <w:lang w:eastAsia="en-US"/>
        </w:rPr>
        <w:t>Y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REFERENCYJN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</w:p>
    <w:tbl>
      <w:tblPr>
        <w:tblStyle w:val="Zwykatabela11"/>
        <w:tblW w:w="15579" w:type="dxa"/>
        <w:tblLayout w:type="fixed"/>
        <w:tblLook w:val="04A0" w:firstRow="1" w:lastRow="0" w:firstColumn="1" w:lastColumn="0" w:noHBand="0" w:noVBand="1"/>
      </w:tblPr>
      <w:tblGrid>
        <w:gridCol w:w="492"/>
        <w:gridCol w:w="2512"/>
        <w:gridCol w:w="1026"/>
        <w:gridCol w:w="1070"/>
        <w:gridCol w:w="274"/>
        <w:gridCol w:w="652"/>
        <w:gridCol w:w="760"/>
        <w:gridCol w:w="760"/>
        <w:gridCol w:w="760"/>
        <w:gridCol w:w="947"/>
        <w:gridCol w:w="948"/>
        <w:gridCol w:w="1195"/>
        <w:gridCol w:w="1213"/>
        <w:gridCol w:w="1020"/>
        <w:gridCol w:w="1950"/>
      </w:tblGrid>
      <w:tr w:rsidR="00E85C5E" w:rsidRPr="0010498A" w14:paraId="1EF9D4A3" w14:textId="77777777" w:rsidTr="004F0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 w:val="restart"/>
            <w:noWrap/>
            <w:hideMark/>
          </w:tcPr>
          <w:p w14:paraId="11CF6383" w14:textId="77777777" w:rsidR="00E85C5E" w:rsidRPr="0010498A" w:rsidRDefault="00E85C5E" w:rsidP="0010498A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12" w:type="dxa"/>
            <w:vMerge w:val="restart"/>
            <w:hideMark/>
          </w:tcPr>
          <w:p w14:paraId="5C294459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vMerge w:val="restart"/>
            <w:hideMark/>
          </w:tcPr>
          <w:p w14:paraId="362FE72B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344" w:type="dxa"/>
            <w:gridSpan w:val="2"/>
            <w:vMerge w:val="restart"/>
            <w:hideMark/>
          </w:tcPr>
          <w:p w14:paraId="66C4387B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vMerge w:val="restart"/>
            <w:hideMark/>
          </w:tcPr>
          <w:p w14:paraId="10B7BB0D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jm</w:t>
            </w:r>
          </w:p>
        </w:tc>
        <w:tc>
          <w:tcPr>
            <w:tcW w:w="760" w:type="dxa"/>
            <w:vMerge w:val="restart"/>
            <w:hideMark/>
          </w:tcPr>
          <w:p w14:paraId="738F9891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</w:tc>
        <w:tc>
          <w:tcPr>
            <w:tcW w:w="760" w:type="dxa"/>
            <w:vMerge w:val="restart"/>
            <w:hideMark/>
          </w:tcPr>
          <w:p w14:paraId="66DCF161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</w:tc>
        <w:tc>
          <w:tcPr>
            <w:tcW w:w="760" w:type="dxa"/>
            <w:vMerge w:val="restart"/>
            <w:hideMark/>
          </w:tcPr>
          <w:p w14:paraId="4524F612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895" w:type="dxa"/>
            <w:gridSpan w:val="2"/>
            <w:hideMark/>
          </w:tcPr>
          <w:p w14:paraId="5E00E7D4" w14:textId="1EAABCEC" w:rsidR="00E85C5E" w:rsidRPr="0010498A" w:rsidRDefault="0010092D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Oferowany w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zor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zec i 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materiał referencyjn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5" w:type="dxa"/>
            <w:vMerge w:val="restart"/>
            <w:hideMark/>
          </w:tcPr>
          <w:p w14:paraId="63CA9C36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Cena jednostkowa opakowania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[zł brutto]</w:t>
            </w:r>
          </w:p>
        </w:tc>
        <w:tc>
          <w:tcPr>
            <w:tcW w:w="1213" w:type="dxa"/>
            <w:vMerge w:val="restart"/>
          </w:tcPr>
          <w:p w14:paraId="6ED7A88B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1020" w:type="dxa"/>
            <w:vMerge w:val="restart"/>
            <w:hideMark/>
          </w:tcPr>
          <w:p w14:paraId="6269D009" w14:textId="77777777" w:rsidR="00E85C5E" w:rsidRPr="0010498A" w:rsidRDefault="00E85C5E" w:rsidP="001049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950" w:type="dxa"/>
            <w:vMerge w:val="restart"/>
            <w:hideMark/>
          </w:tcPr>
          <w:p w14:paraId="105EC6B5" w14:textId="2E6473EB" w:rsidR="00E85C5E" w:rsidRPr="0010498A" w:rsidRDefault="00E85C5E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[kol. </w:t>
            </w:r>
            <w:r w:rsidR="008A4131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11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 x kol. </w:t>
            </w:r>
            <w:r w:rsidR="008A4131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12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E85C5E" w:rsidRPr="0010498A" w14:paraId="5B5411CE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/>
            <w:noWrap/>
          </w:tcPr>
          <w:p w14:paraId="784AF292" w14:textId="77777777" w:rsidR="00E85C5E" w:rsidRPr="0010498A" w:rsidRDefault="00E85C5E" w:rsidP="0010498A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6E48CAF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14:paraId="799E5BC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Merge/>
          </w:tcPr>
          <w:p w14:paraId="4B341EF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993ACD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215A6AC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24C02B3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7B47AB2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31F322A6" w14:textId="6EE44A28" w:rsidR="00E85C5E" w:rsidRPr="00E85C5E" w:rsidRDefault="00E85C5E" w:rsidP="00E85C5E">
            <w:pPr>
              <w:ind w:left="-55" w:right="-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Cs/>
                <w:color w:val="000000"/>
                <w:sz w:val="16"/>
                <w:szCs w:val="16"/>
              </w:rPr>
            </w:pPr>
            <w:r w:rsidRPr="00E85C5E">
              <w:rPr>
                <w:rFonts w:ascii="Calibri" w:eastAsia="Calibri" w:hAnsi="Calibri"/>
                <w:bCs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948" w:type="dxa"/>
            <w:shd w:val="clear" w:color="auto" w:fill="auto"/>
          </w:tcPr>
          <w:p w14:paraId="077E223C" w14:textId="7BE72B26" w:rsidR="00E85C5E" w:rsidRPr="00E85C5E" w:rsidRDefault="00E85C5E" w:rsidP="00E85C5E">
            <w:pPr>
              <w:ind w:left="-55" w:right="-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E85C5E">
              <w:rPr>
                <w:rFonts w:ascii="Calibri" w:eastAsia="Calibri" w:hAnsi="Calibri"/>
                <w:color w:val="000000"/>
                <w:sz w:val="16"/>
                <w:szCs w:val="16"/>
              </w:rPr>
              <w:t>Numer katalogowy</w:t>
            </w:r>
          </w:p>
        </w:tc>
        <w:tc>
          <w:tcPr>
            <w:tcW w:w="1195" w:type="dxa"/>
            <w:vMerge/>
          </w:tcPr>
          <w:p w14:paraId="0CF3FF4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14:paraId="079562C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14:paraId="08FBE65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14:paraId="42C0038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21717B9" w14:textId="77777777" w:rsidTr="00E85C5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15F449B" w14:textId="77777777" w:rsidR="00E85C5E" w:rsidRPr="0010498A" w:rsidRDefault="00E85C5E" w:rsidP="0010498A">
            <w:pPr>
              <w:contextualSpacing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512" w:type="dxa"/>
          </w:tcPr>
          <w:p w14:paraId="6ED7F4E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6" w:type="dxa"/>
          </w:tcPr>
          <w:p w14:paraId="6DDA3E44" w14:textId="77777777" w:rsidR="00E85C5E" w:rsidRPr="0010498A" w:rsidRDefault="00E85C5E" w:rsidP="0010498A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4" w:type="dxa"/>
            <w:gridSpan w:val="2"/>
          </w:tcPr>
          <w:p w14:paraId="6893B18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652" w:type="dxa"/>
          </w:tcPr>
          <w:p w14:paraId="050DBD58" w14:textId="77777777" w:rsidR="00E85C5E" w:rsidRPr="0010498A" w:rsidRDefault="00E85C5E" w:rsidP="0010498A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</w:tcPr>
          <w:p w14:paraId="7B2588C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760" w:type="dxa"/>
          </w:tcPr>
          <w:p w14:paraId="69FCE96C" w14:textId="77777777" w:rsidR="00E85C5E" w:rsidRPr="0010498A" w:rsidRDefault="00E85C5E" w:rsidP="0010498A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7</w:t>
            </w:r>
          </w:p>
        </w:tc>
        <w:tc>
          <w:tcPr>
            <w:tcW w:w="760" w:type="dxa"/>
          </w:tcPr>
          <w:p w14:paraId="2693B7D1" w14:textId="77777777" w:rsidR="00E85C5E" w:rsidRPr="0010498A" w:rsidRDefault="00E85C5E" w:rsidP="0010498A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8</w:t>
            </w:r>
          </w:p>
        </w:tc>
        <w:tc>
          <w:tcPr>
            <w:tcW w:w="947" w:type="dxa"/>
          </w:tcPr>
          <w:p w14:paraId="6C84C23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 w:rsidRPr="0010498A"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9</w:t>
            </w:r>
          </w:p>
        </w:tc>
        <w:tc>
          <w:tcPr>
            <w:tcW w:w="948" w:type="dxa"/>
          </w:tcPr>
          <w:p w14:paraId="0BFF8FC4" w14:textId="61A7A8F0" w:rsidR="00E85C5E" w:rsidRPr="0010498A" w:rsidRDefault="008A4131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5" w:type="dxa"/>
            <w:noWrap/>
          </w:tcPr>
          <w:p w14:paraId="663B0693" w14:textId="31074FAA" w:rsidR="00E85C5E" w:rsidRPr="0010498A" w:rsidRDefault="008A4131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13" w:type="dxa"/>
          </w:tcPr>
          <w:p w14:paraId="01783456" w14:textId="5715142D" w:rsidR="00E85C5E" w:rsidRPr="0010498A" w:rsidRDefault="008A4131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0" w:type="dxa"/>
            <w:noWrap/>
          </w:tcPr>
          <w:p w14:paraId="7B7C6F2D" w14:textId="3ED72B99" w:rsidR="00E85C5E" w:rsidRPr="0010498A" w:rsidRDefault="008A4131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0" w:type="dxa"/>
            <w:noWrap/>
          </w:tcPr>
          <w:p w14:paraId="6FC20A6E" w14:textId="3B4C38F0" w:rsidR="00E85C5E" w:rsidRPr="0010498A" w:rsidRDefault="008A4131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14</w:t>
            </w:r>
          </w:p>
        </w:tc>
      </w:tr>
      <w:tr w:rsidR="00E85C5E" w:rsidRPr="0010498A" w14:paraId="7039F949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AF5CE20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2F18B20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zabarwienia do Colilert(jak najdłuższy termin waż.)</w:t>
            </w:r>
          </w:p>
        </w:tc>
        <w:tc>
          <w:tcPr>
            <w:tcW w:w="1026" w:type="dxa"/>
          </w:tcPr>
          <w:p w14:paraId="177331E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IDEXX</w:t>
            </w:r>
          </w:p>
        </w:tc>
        <w:tc>
          <w:tcPr>
            <w:tcW w:w="1344" w:type="dxa"/>
            <w:gridSpan w:val="2"/>
          </w:tcPr>
          <w:p w14:paraId="394D43C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WQTC/WQT2KC</w:t>
            </w:r>
          </w:p>
        </w:tc>
        <w:tc>
          <w:tcPr>
            <w:tcW w:w="652" w:type="dxa"/>
          </w:tcPr>
          <w:p w14:paraId="642D13B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szt.</w:t>
            </w:r>
          </w:p>
        </w:tc>
        <w:tc>
          <w:tcPr>
            <w:tcW w:w="760" w:type="dxa"/>
          </w:tcPr>
          <w:p w14:paraId="305AFE3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DD78BE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11EE36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634576D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907A383" w14:textId="41227DEB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1518CD6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38CC913" w14:textId="146C50F8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7B0AC3E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670970D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270E6C82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B1D4CEB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E1CC6B0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BSB-Standard 210±20 mg/l</w:t>
            </w:r>
          </w:p>
        </w:tc>
        <w:tc>
          <w:tcPr>
            <w:tcW w:w="1026" w:type="dxa"/>
          </w:tcPr>
          <w:p w14:paraId="20FF166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750AECF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1.00718.0001</w:t>
            </w:r>
          </w:p>
        </w:tc>
        <w:tc>
          <w:tcPr>
            <w:tcW w:w="652" w:type="dxa"/>
          </w:tcPr>
          <w:p w14:paraId="3F31BC7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7218CB8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C448B6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CA5B3D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1D6B86E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BF0C70C" w14:textId="14F1DB02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0F10FAF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977B277" w14:textId="1A6AEC00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0063A93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2A01EDD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DA0EB6F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F65866C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4E2DD37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CRM COD 20mg/l</w:t>
            </w:r>
          </w:p>
        </w:tc>
        <w:tc>
          <w:tcPr>
            <w:tcW w:w="1026" w:type="dxa"/>
          </w:tcPr>
          <w:p w14:paraId="2E4D43C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652CDC2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1.25028.0100</w:t>
            </w:r>
          </w:p>
        </w:tc>
        <w:tc>
          <w:tcPr>
            <w:tcW w:w="652" w:type="dxa"/>
          </w:tcPr>
          <w:p w14:paraId="05061E2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56C0A10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6EE6CF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3D767B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37C17D5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9B2E0D3" w14:textId="7D2CB8FB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4E67D68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09E6ED0" w14:textId="12EC6E6E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90DCCA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0170C0C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EF3AD93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174EA4E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D4D5D44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CRM COD 400mg/l</w:t>
            </w:r>
          </w:p>
        </w:tc>
        <w:tc>
          <w:tcPr>
            <w:tcW w:w="1026" w:type="dxa"/>
          </w:tcPr>
          <w:p w14:paraId="1BFFFCF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4698F13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1.25031.0100</w:t>
            </w:r>
          </w:p>
        </w:tc>
        <w:tc>
          <w:tcPr>
            <w:tcW w:w="652" w:type="dxa"/>
          </w:tcPr>
          <w:p w14:paraId="7469ADA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536E89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76866A8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DB1D6A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6FB7E72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A845FDE" w14:textId="654A5551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535E9F0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0072E59" w14:textId="13552ECE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E89FAA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6E60B45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316C5DD5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556A1F7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7905819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  <w:lang w:val="en-US"/>
              </w:rPr>
              <w:t>Nickel Standard 1000 mg Ni, (NiCl</w:t>
            </w:r>
            <w:r w:rsidRPr="0010498A">
              <w:rPr>
                <w:rFonts w:ascii="Calibri" w:eastAsia="Calibri" w:hAnsi="Calibri"/>
                <w:sz w:val="18"/>
                <w:szCs w:val="18"/>
                <w:vertAlign w:val="subscript"/>
                <w:lang w:val="en-US"/>
              </w:rPr>
              <w:t>2</w:t>
            </w:r>
            <w:r w:rsidRPr="0010498A"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 in H</w:t>
            </w:r>
            <w:r w:rsidRPr="0010498A">
              <w:rPr>
                <w:rFonts w:ascii="Calibri" w:eastAsia="Calibri" w:hAnsi="Calibri"/>
                <w:sz w:val="18"/>
                <w:szCs w:val="18"/>
                <w:vertAlign w:val="subscript"/>
                <w:lang w:val="en-US"/>
              </w:rPr>
              <w:t>2</w:t>
            </w:r>
            <w:r w:rsidRPr="0010498A">
              <w:rPr>
                <w:rFonts w:ascii="Calibri" w:eastAsia="Calibri" w:hAnsi="Calibri"/>
                <w:sz w:val="18"/>
                <w:szCs w:val="18"/>
                <w:lang w:val="en-US"/>
              </w:rPr>
              <w:t>O) Titrisol fix</w:t>
            </w:r>
          </w:p>
        </w:tc>
        <w:tc>
          <w:tcPr>
            <w:tcW w:w="1026" w:type="dxa"/>
          </w:tcPr>
          <w:p w14:paraId="579088F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5EE3CD1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1.09989.0001</w:t>
            </w:r>
          </w:p>
        </w:tc>
        <w:tc>
          <w:tcPr>
            <w:tcW w:w="652" w:type="dxa"/>
          </w:tcPr>
          <w:p w14:paraId="6440B9C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22233AB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C90664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AAFBB6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0604129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2B55EEC" w14:textId="307B51F6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53074AE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9D1E246" w14:textId="45F15B32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63E28D8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055BE4F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3364C97A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5587665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DC2B524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azotyny 1000mg/l</w:t>
            </w:r>
          </w:p>
        </w:tc>
        <w:tc>
          <w:tcPr>
            <w:tcW w:w="1026" w:type="dxa"/>
          </w:tcPr>
          <w:p w14:paraId="41AC059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7F60223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119899.0500</w:t>
            </w:r>
          </w:p>
        </w:tc>
        <w:tc>
          <w:tcPr>
            <w:tcW w:w="652" w:type="dxa"/>
          </w:tcPr>
          <w:p w14:paraId="260D6B1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6BD1A2A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45A9A7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2E4BC5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3206230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1C1A5224" w14:textId="72794983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38CDDE3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CD291C3" w14:textId="57445625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452EBF0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2D62690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C1DE220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C92182D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BB63B6E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chlorki 1000mg/l</w:t>
            </w:r>
          </w:p>
        </w:tc>
        <w:tc>
          <w:tcPr>
            <w:tcW w:w="1026" w:type="dxa"/>
          </w:tcPr>
          <w:p w14:paraId="2912D6E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52CC5ED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119897.0500</w:t>
            </w:r>
          </w:p>
        </w:tc>
        <w:tc>
          <w:tcPr>
            <w:tcW w:w="652" w:type="dxa"/>
          </w:tcPr>
          <w:p w14:paraId="055F846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C660CA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2010C5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D43F22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FE6C0A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62AD75A4" w14:textId="0D415F03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33870CB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EFE9C4B" w14:textId="73A9A021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68BED9B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7CB30D9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53B42B5B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178D858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4105F0B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chromu 1000 mg/l</w:t>
            </w:r>
          </w:p>
        </w:tc>
        <w:tc>
          <w:tcPr>
            <w:tcW w:w="1026" w:type="dxa"/>
          </w:tcPr>
          <w:p w14:paraId="731AEFE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6B715E2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1.19779.0100</w:t>
            </w:r>
          </w:p>
        </w:tc>
        <w:tc>
          <w:tcPr>
            <w:tcW w:w="652" w:type="dxa"/>
          </w:tcPr>
          <w:p w14:paraId="77351EA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BE5166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E9A2AE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B6C37C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656066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31A3D988" w14:textId="65A782E9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75DCF7F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921BC76" w14:textId="4D711842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5E47CCE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038D02E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FBF477A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1F0360C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7564B18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cynku 1000 mg/l</w:t>
            </w:r>
          </w:p>
        </w:tc>
        <w:tc>
          <w:tcPr>
            <w:tcW w:w="1026" w:type="dxa"/>
          </w:tcPr>
          <w:p w14:paraId="048B9E4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7B44CDD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1.19806.0100</w:t>
            </w:r>
          </w:p>
        </w:tc>
        <w:tc>
          <w:tcPr>
            <w:tcW w:w="652" w:type="dxa"/>
          </w:tcPr>
          <w:p w14:paraId="199A3B4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CDFE74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4B8979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789D2F6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103B0E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4131A784" w14:textId="4EEFCFCC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28F445E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E2A6551" w14:textId="06BC8900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7B7DA95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1ED580E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E731A68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826158B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8156A03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jon amonowy 1000mg/l</w:t>
            </w:r>
          </w:p>
        </w:tc>
        <w:tc>
          <w:tcPr>
            <w:tcW w:w="1026" w:type="dxa"/>
          </w:tcPr>
          <w:p w14:paraId="0890B9E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3337967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1198120.500</w:t>
            </w:r>
          </w:p>
        </w:tc>
        <w:tc>
          <w:tcPr>
            <w:tcW w:w="652" w:type="dxa"/>
          </w:tcPr>
          <w:p w14:paraId="7694807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A112D4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0029A6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EE9BE80" w14:textId="5F1CE8CC" w:rsidR="00E85C5E" w:rsidRPr="0010498A" w:rsidRDefault="00E85C5E" w:rsidP="00732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76C06BA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283E1BFA" w14:textId="01C4D232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71C419B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B1C5249" w14:textId="09E0837E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588D804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477F01C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6214374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0C90B0E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BB9FAEA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kadmu 1000 mg/l</w:t>
            </w:r>
          </w:p>
        </w:tc>
        <w:tc>
          <w:tcPr>
            <w:tcW w:w="1026" w:type="dxa"/>
          </w:tcPr>
          <w:p w14:paraId="38DBD34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64441BD5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1.19777.0100</w:t>
            </w:r>
          </w:p>
        </w:tc>
        <w:tc>
          <w:tcPr>
            <w:tcW w:w="652" w:type="dxa"/>
          </w:tcPr>
          <w:p w14:paraId="23ECB59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AFE207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230563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3674AE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4B867F0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0CB237A0" w14:textId="3F23627F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2C0C9A3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A850672" w14:textId="05213EFC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5C5534C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4BD6AFC0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363E9650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5255F6E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5CAD1D5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magnezu 1000mg/l</w:t>
            </w:r>
          </w:p>
        </w:tc>
        <w:tc>
          <w:tcPr>
            <w:tcW w:w="1026" w:type="dxa"/>
          </w:tcPr>
          <w:p w14:paraId="10E0AE2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1686A70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119788.0500</w:t>
            </w:r>
          </w:p>
        </w:tc>
        <w:tc>
          <w:tcPr>
            <w:tcW w:w="652" w:type="dxa"/>
          </w:tcPr>
          <w:p w14:paraId="46C17CB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7DB8BC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C8CE87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4BFF5E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2BC4FCC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3496760" w14:textId="6A8FDAAD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520F9A2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B99A090" w14:textId="677A0497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0FB1785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2662C57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07DA620B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A194F5C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8063D29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manganu 1000 mg/l</w:t>
            </w:r>
          </w:p>
        </w:tc>
        <w:tc>
          <w:tcPr>
            <w:tcW w:w="1026" w:type="dxa"/>
          </w:tcPr>
          <w:p w14:paraId="0265255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7D562D1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1.19789.0100</w:t>
            </w:r>
          </w:p>
        </w:tc>
        <w:tc>
          <w:tcPr>
            <w:tcW w:w="652" w:type="dxa"/>
          </w:tcPr>
          <w:p w14:paraId="6E0D4EF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F9BF2C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CBDEFB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DA34D5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50CE3E6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0CDB3CF5" w14:textId="3BBCCCE3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51BE2C8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7BE8F8F" w14:textId="4F0EF3CA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4961EF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7E2FB90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E76C6F1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FEFF678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3CF3575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ołowiu 1000 mg/l</w:t>
            </w:r>
          </w:p>
        </w:tc>
        <w:tc>
          <w:tcPr>
            <w:tcW w:w="1026" w:type="dxa"/>
          </w:tcPr>
          <w:p w14:paraId="0F42978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08BB0D1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1.19776.0100</w:t>
            </w:r>
          </w:p>
        </w:tc>
        <w:tc>
          <w:tcPr>
            <w:tcW w:w="652" w:type="dxa"/>
          </w:tcPr>
          <w:p w14:paraId="0AF16A3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6A85AC4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52F253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CB4824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5A0251F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3F5E36F" w14:textId="631772E8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1B2301C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907EAB6" w14:textId="0BAB6B8C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2FC4238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1293E2F7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2197FE7C" w14:textId="77777777" w:rsidTr="00E8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DBAE1A5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56F4577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siarczany 1000mg/l</w:t>
            </w:r>
          </w:p>
        </w:tc>
        <w:tc>
          <w:tcPr>
            <w:tcW w:w="1026" w:type="dxa"/>
          </w:tcPr>
          <w:p w14:paraId="58C8CDD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2A8E2C6B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119813.0500</w:t>
            </w:r>
          </w:p>
        </w:tc>
        <w:tc>
          <w:tcPr>
            <w:tcW w:w="652" w:type="dxa"/>
          </w:tcPr>
          <w:p w14:paraId="2B4AC0E4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6DD6B14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605B274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3FF148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447BF94A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0BC3664C" w14:textId="28439A1C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6238309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0AE3AC0" w14:textId="4A498132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57109C4F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3349644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C9F2813" w14:textId="77777777" w:rsidTr="00E85C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F0AB1F6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85A1F2E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Roztwór wzorcowy wapnia 1000mg/l</w:t>
            </w:r>
          </w:p>
        </w:tc>
        <w:tc>
          <w:tcPr>
            <w:tcW w:w="1026" w:type="dxa"/>
          </w:tcPr>
          <w:p w14:paraId="746B085E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</w:tcPr>
          <w:p w14:paraId="492CE420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119778.0500</w:t>
            </w:r>
          </w:p>
        </w:tc>
        <w:tc>
          <w:tcPr>
            <w:tcW w:w="652" w:type="dxa"/>
          </w:tcPr>
          <w:p w14:paraId="5A3881B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4D4CDA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2E3464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40C093A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68FDDF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CCAE470" w14:textId="168F67DA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3EAA8BE2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FC525DC" w14:textId="00EE42DE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94A2AB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6D554E0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70ADE732" w14:textId="77777777" w:rsidTr="0010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bottom w:val="single" w:sz="4" w:space="0" w:color="BFBFBF"/>
            </w:tcBorders>
            <w:noWrap/>
          </w:tcPr>
          <w:p w14:paraId="00D15053" w14:textId="77777777" w:rsidR="00E85C5E" w:rsidRPr="00142497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tcBorders>
              <w:bottom w:val="single" w:sz="4" w:space="0" w:color="BFBFBF"/>
            </w:tcBorders>
          </w:tcPr>
          <w:p w14:paraId="79033785" w14:textId="77777777" w:rsidR="00E85C5E" w:rsidRPr="0010498A" w:rsidRDefault="00E85C5E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Sterikon plus Bioindicator</w:t>
            </w:r>
          </w:p>
        </w:tc>
        <w:tc>
          <w:tcPr>
            <w:tcW w:w="1026" w:type="dxa"/>
            <w:tcBorders>
              <w:bottom w:val="single" w:sz="4" w:space="0" w:color="BFBFBF"/>
            </w:tcBorders>
          </w:tcPr>
          <w:p w14:paraId="0B75F271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  <w:tcBorders>
              <w:bottom w:val="single" w:sz="4" w:space="0" w:color="BFBFBF"/>
            </w:tcBorders>
          </w:tcPr>
          <w:p w14:paraId="46E28123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110274.0001</w:t>
            </w:r>
          </w:p>
        </w:tc>
        <w:tc>
          <w:tcPr>
            <w:tcW w:w="652" w:type="dxa"/>
            <w:tcBorders>
              <w:bottom w:val="single" w:sz="4" w:space="0" w:color="BFBFBF"/>
            </w:tcBorders>
          </w:tcPr>
          <w:p w14:paraId="7A80FC5E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415EAE7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6858D37D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32B659B2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bottom w:val="single" w:sz="4" w:space="0" w:color="BFBFBF"/>
            </w:tcBorders>
          </w:tcPr>
          <w:p w14:paraId="108D44A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BFBFBF"/>
            </w:tcBorders>
          </w:tcPr>
          <w:p w14:paraId="189BE219" w14:textId="75CE9093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2F3DAA2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BB58889" w14:textId="4F88011C" w:rsidR="00E85C5E" w:rsidRPr="0010498A" w:rsidRDefault="004F0DDD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2E43DEF7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7CCD727C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4B0C8B74" w14:textId="77777777" w:rsidTr="00100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bottom w:val="single" w:sz="4" w:space="0" w:color="BFBFBF"/>
            </w:tcBorders>
            <w:noWrap/>
          </w:tcPr>
          <w:p w14:paraId="5A8B5596" w14:textId="77777777" w:rsidR="00E85C5E" w:rsidRPr="0010498A" w:rsidRDefault="00E85C5E" w:rsidP="00142497">
            <w:pPr>
              <w:numPr>
                <w:ilvl w:val="0"/>
                <w:numId w:val="45"/>
              </w:num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tcBorders>
              <w:bottom w:val="single" w:sz="4" w:space="0" w:color="BFBFBF"/>
            </w:tcBorders>
          </w:tcPr>
          <w:p w14:paraId="2E5F2F0A" w14:textId="77777777" w:rsidR="00E85C5E" w:rsidRPr="0010498A" w:rsidRDefault="00E85C5E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 xml:space="preserve">Wzorzec TOC </w:t>
            </w:r>
          </w:p>
        </w:tc>
        <w:tc>
          <w:tcPr>
            <w:tcW w:w="1026" w:type="dxa"/>
            <w:tcBorders>
              <w:bottom w:val="single" w:sz="4" w:space="0" w:color="BFBFBF"/>
            </w:tcBorders>
          </w:tcPr>
          <w:p w14:paraId="149C5A6B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Merck</w:t>
            </w:r>
          </w:p>
        </w:tc>
        <w:tc>
          <w:tcPr>
            <w:tcW w:w="1344" w:type="dxa"/>
            <w:gridSpan w:val="2"/>
            <w:tcBorders>
              <w:bottom w:val="single" w:sz="4" w:space="0" w:color="BFBFBF"/>
            </w:tcBorders>
          </w:tcPr>
          <w:p w14:paraId="4D456ECC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1.09017.0100</w:t>
            </w:r>
          </w:p>
        </w:tc>
        <w:tc>
          <w:tcPr>
            <w:tcW w:w="652" w:type="dxa"/>
            <w:tcBorders>
              <w:bottom w:val="single" w:sz="4" w:space="0" w:color="BFBFBF"/>
            </w:tcBorders>
          </w:tcPr>
          <w:p w14:paraId="7BB85D39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6ADD6118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49E2CCA1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1CD1208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bottom w:val="single" w:sz="4" w:space="0" w:color="BFBFBF"/>
            </w:tcBorders>
          </w:tcPr>
          <w:p w14:paraId="31AA8574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BFBFBF"/>
            </w:tcBorders>
          </w:tcPr>
          <w:p w14:paraId="1DD9549A" w14:textId="6B9797E1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358F59F5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77AE6D1" w14:textId="2F9F6D6F" w:rsidR="00E85C5E" w:rsidRPr="0010498A" w:rsidRDefault="004F0DDD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0F5BF76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0EBEDC0D" w14:textId="77777777" w:rsidR="00E85C5E" w:rsidRPr="0010498A" w:rsidRDefault="00E85C5E" w:rsidP="00104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E85C5E" w:rsidRPr="0010498A" w14:paraId="69B5C5EB" w14:textId="77777777" w:rsidTr="0010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08D40" w14:textId="77777777" w:rsidR="00E85C5E" w:rsidRPr="0010498A" w:rsidRDefault="00E85C5E" w:rsidP="0010498A">
            <w:pPr>
              <w:rPr>
                <w:rFonts w:ascii="Calibri" w:eastAsia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01" w:type="dxa"/>
            <w:gridSpan w:val="7"/>
            <w:tcBorders>
              <w:top w:val="single" w:sz="4" w:space="0" w:color="BFBFBF"/>
              <w:left w:val="nil"/>
              <w:bottom w:val="nil"/>
            </w:tcBorders>
            <w:shd w:val="clear" w:color="auto" w:fill="auto"/>
          </w:tcPr>
          <w:p w14:paraId="668186AE" w14:textId="61D13B65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shd w:val="clear" w:color="auto" w:fill="D9D9D9" w:themeFill="background1" w:themeFillShade="D9"/>
            <w:noWrap/>
          </w:tcPr>
          <w:p w14:paraId="1218B068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20"/>
                <w:szCs w:val="20"/>
              </w:rPr>
            </w:pPr>
            <w:r w:rsidRPr="0010498A">
              <w:rPr>
                <w:rFonts w:ascii="Calibri" w:eastAsia="Calibri" w:hAnsi="Calibr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950" w:type="dxa"/>
            <w:noWrap/>
          </w:tcPr>
          <w:p w14:paraId="58344E89" w14:textId="77777777" w:rsidR="00E85C5E" w:rsidRPr="0010498A" w:rsidRDefault="00E85C5E" w:rsidP="00104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14:paraId="34A2F8D2" w14:textId="37A45214" w:rsidR="009F7EFC" w:rsidRDefault="009F7EFC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0106C948" w14:textId="77777777" w:rsidR="004C6844" w:rsidRPr="009F7EFC" w:rsidRDefault="004C6844" w:rsidP="004C684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Ceny jednostkowe zawierają wszystkie koszty związane z realizacją zamówienia w tym dostawę. </w:t>
      </w:r>
    </w:p>
    <w:p w14:paraId="3B5FCFDB" w14:textId="77777777" w:rsidR="0010498A" w:rsidRDefault="0010498A" w:rsidP="0010498A">
      <w:pPr>
        <w:tabs>
          <w:tab w:val="left" w:pos="2010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65B5E391" w14:textId="77777777" w:rsidR="0010498A" w:rsidRDefault="0010498A" w:rsidP="0010498A">
      <w:pPr>
        <w:tabs>
          <w:tab w:val="left" w:pos="2010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0DE817CE" w14:textId="77777777" w:rsidR="0010498A" w:rsidRDefault="0010498A" w:rsidP="0010498A">
      <w:pPr>
        <w:tabs>
          <w:tab w:val="left" w:pos="2010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1BE6036B" w14:textId="77777777" w:rsidR="0010498A" w:rsidRDefault="0010498A" w:rsidP="0010498A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3257"/>
        <w:gridCol w:w="6995"/>
      </w:tblGrid>
      <w:tr w:rsidR="0010498A" w:rsidRPr="009D4C39" w14:paraId="15B68178" w14:textId="77777777" w:rsidTr="0010498A">
        <w:trPr>
          <w:trHeight w:val="737"/>
        </w:trPr>
        <w:tc>
          <w:tcPr>
            <w:tcW w:w="5670" w:type="dxa"/>
            <w:vAlign w:val="bottom"/>
          </w:tcPr>
          <w:p w14:paraId="621DE195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14:paraId="2F63F66F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bottom"/>
          </w:tcPr>
          <w:p w14:paraId="28F1C9FB" w14:textId="77777777" w:rsidR="0010498A" w:rsidRPr="00CE283B" w:rsidRDefault="0010498A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14:paraId="5EDE6ADD" w14:textId="77777777" w:rsidR="0010498A" w:rsidRPr="00CE283B" w:rsidRDefault="0010498A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( Podpis/y i pieczątka/ki upoważnionego/nych przedstawiciela/li Wykonawcy )</w:t>
            </w:r>
          </w:p>
        </w:tc>
      </w:tr>
    </w:tbl>
    <w:p w14:paraId="13302474" w14:textId="77777777" w:rsidR="0010498A" w:rsidRDefault="0010498A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  <w:sectPr w:rsidR="0010498A" w:rsidSect="00A06E1A">
          <w:pgSz w:w="16838" w:h="11906" w:orient="landscape" w:code="9"/>
          <w:pgMar w:top="851" w:right="567" w:bottom="851" w:left="567" w:header="709" w:footer="709" w:gutter="0"/>
          <w:cols w:space="708"/>
          <w:titlePg/>
          <w:docGrid w:linePitch="360"/>
        </w:sectPr>
      </w:pPr>
    </w:p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9497"/>
        <w:gridCol w:w="2268"/>
        <w:gridCol w:w="3970"/>
      </w:tblGrid>
      <w:tr w:rsidR="0010498A" w:rsidRPr="00494BB6" w14:paraId="611A5EF8" w14:textId="77777777" w:rsidTr="0010498A">
        <w:trPr>
          <w:trHeight w:val="794"/>
          <w:jc w:val="center"/>
        </w:trPr>
        <w:tc>
          <w:tcPr>
            <w:tcW w:w="9497" w:type="dxa"/>
          </w:tcPr>
          <w:p w14:paraId="4EA2384E" w14:textId="77777777" w:rsidR="0010498A" w:rsidRPr="00494BB6" w:rsidRDefault="0010498A" w:rsidP="0010498A">
            <w:pPr>
              <w:ind w:left="3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>ZAMAWIAJĄCY</w:t>
            </w:r>
            <w:r w:rsidRPr="00494BB6">
              <w:rPr>
                <w:rFonts w:ascii="Calibri" w:hAnsi="Calibri"/>
                <w:sz w:val="20"/>
                <w:szCs w:val="20"/>
              </w:rPr>
              <w:t>:</w:t>
            </w:r>
          </w:p>
          <w:p w14:paraId="4056DEBB" w14:textId="77777777" w:rsidR="0010498A" w:rsidRPr="00494BB6" w:rsidRDefault="0010498A" w:rsidP="0010498A">
            <w:pPr>
              <w:ind w:left="3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Wojewódzki Inspektorat  Ochrony Środowiska w Warszawie</w:t>
            </w:r>
          </w:p>
          <w:p w14:paraId="5FAB6FF8" w14:textId="77777777" w:rsidR="0010498A" w:rsidRPr="00494BB6" w:rsidRDefault="0010498A" w:rsidP="0010498A">
            <w:pPr>
              <w:ind w:left="3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ul. Bartycka110 A, 00</w:t>
            </w:r>
            <w:r w:rsidRPr="00494BB6">
              <w:rPr>
                <w:rFonts w:ascii="Calibri" w:hAnsi="Calibri"/>
                <w:sz w:val="20"/>
                <w:szCs w:val="20"/>
              </w:rPr>
              <w:t>-</w:t>
            </w:r>
            <w:r w:rsidRPr="00494BB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</w:tc>
        <w:tc>
          <w:tcPr>
            <w:tcW w:w="2268" w:type="dxa"/>
            <w:vAlign w:val="bottom"/>
          </w:tcPr>
          <w:p w14:paraId="4EF3543C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vAlign w:val="bottom"/>
          </w:tcPr>
          <w:p w14:paraId="67F36526" w14:textId="77777777" w:rsidR="0010498A" w:rsidRPr="00494BB6" w:rsidRDefault="0010498A" w:rsidP="0010498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............................................................</w:t>
            </w:r>
          </w:p>
          <w:p w14:paraId="7F7C5D75" w14:textId="77777777" w:rsidR="0010498A" w:rsidRPr="00494BB6" w:rsidRDefault="0010498A" w:rsidP="0010498A">
            <w:pPr>
              <w:jc w:val="center"/>
              <w:rPr>
                <w:sz w:val="18"/>
                <w:szCs w:val="18"/>
              </w:rPr>
            </w:pPr>
            <w:r w:rsidRPr="00494BB6">
              <w:rPr>
                <w:rFonts w:ascii="Calibri" w:hAnsi="Calibri"/>
                <w:sz w:val="18"/>
                <w:szCs w:val="18"/>
              </w:rPr>
              <w:t>(pieczątka - nazwa i adres Wykonawcy)</w:t>
            </w:r>
          </w:p>
        </w:tc>
      </w:tr>
    </w:tbl>
    <w:p w14:paraId="3F8B8BA3" w14:textId="77777777" w:rsidR="0010498A" w:rsidRDefault="0010498A" w:rsidP="0010498A">
      <w:pPr>
        <w:spacing w:before="240"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7E42CC">
        <w:rPr>
          <w:rFonts w:ascii="Calibri" w:eastAsia="Calibri" w:hAnsi="Calibri"/>
          <w:b/>
          <w:sz w:val="28"/>
          <w:szCs w:val="28"/>
          <w:lang w:eastAsia="en-US"/>
        </w:rPr>
        <w:t xml:space="preserve">ZADANIE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6 – 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>WZORC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I MATERIAŁ</w:t>
      </w:r>
      <w:r>
        <w:rPr>
          <w:rFonts w:ascii="Calibri" w:eastAsia="Calibri" w:hAnsi="Calibri"/>
          <w:b/>
          <w:sz w:val="28"/>
          <w:szCs w:val="28"/>
          <w:lang w:eastAsia="en-US"/>
        </w:rPr>
        <w:t>Y</w:t>
      </w:r>
      <w:r w:rsidRPr="0059072A">
        <w:rPr>
          <w:rFonts w:ascii="Calibri" w:eastAsia="Calibri" w:hAnsi="Calibri"/>
          <w:b/>
          <w:sz w:val="28"/>
          <w:szCs w:val="28"/>
          <w:lang w:eastAsia="en-US"/>
        </w:rPr>
        <w:t xml:space="preserve"> REFERENCYJN</w:t>
      </w:r>
      <w:r>
        <w:rPr>
          <w:rFonts w:ascii="Calibri" w:eastAsia="Calibri" w:hAnsi="Calibri"/>
          <w:b/>
          <w:sz w:val="28"/>
          <w:szCs w:val="28"/>
          <w:lang w:eastAsia="en-US"/>
        </w:rPr>
        <w:t>E</w:t>
      </w:r>
    </w:p>
    <w:tbl>
      <w:tblPr>
        <w:tblStyle w:val="Zwykatabela11"/>
        <w:tblW w:w="15579" w:type="dxa"/>
        <w:tblLayout w:type="fixed"/>
        <w:tblLook w:val="04A0" w:firstRow="1" w:lastRow="0" w:firstColumn="1" w:lastColumn="0" w:noHBand="0" w:noVBand="1"/>
      </w:tblPr>
      <w:tblGrid>
        <w:gridCol w:w="492"/>
        <w:gridCol w:w="2512"/>
        <w:gridCol w:w="1026"/>
        <w:gridCol w:w="1070"/>
        <w:gridCol w:w="274"/>
        <w:gridCol w:w="652"/>
        <w:gridCol w:w="760"/>
        <w:gridCol w:w="760"/>
        <w:gridCol w:w="760"/>
        <w:gridCol w:w="947"/>
        <w:gridCol w:w="948"/>
        <w:gridCol w:w="1195"/>
        <w:gridCol w:w="1213"/>
        <w:gridCol w:w="1020"/>
        <w:gridCol w:w="1950"/>
      </w:tblGrid>
      <w:tr w:rsidR="008A4131" w:rsidRPr="0010498A" w14:paraId="424DE1D9" w14:textId="77777777" w:rsidTr="004F0D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 w:val="restart"/>
            <w:noWrap/>
            <w:hideMark/>
          </w:tcPr>
          <w:p w14:paraId="161DE803" w14:textId="77777777" w:rsidR="008A4131" w:rsidRPr="00732CDF" w:rsidRDefault="008A4131" w:rsidP="008A4131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732CDF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12" w:type="dxa"/>
            <w:vMerge w:val="restart"/>
            <w:hideMark/>
          </w:tcPr>
          <w:p w14:paraId="145A69C6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vMerge w:val="restart"/>
            <w:hideMark/>
          </w:tcPr>
          <w:p w14:paraId="6B988A9F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344" w:type="dxa"/>
            <w:gridSpan w:val="2"/>
            <w:vMerge w:val="restart"/>
            <w:hideMark/>
          </w:tcPr>
          <w:p w14:paraId="560AF0B8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vMerge w:val="restart"/>
            <w:hideMark/>
          </w:tcPr>
          <w:p w14:paraId="7CC19F87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jm</w:t>
            </w:r>
          </w:p>
        </w:tc>
        <w:tc>
          <w:tcPr>
            <w:tcW w:w="760" w:type="dxa"/>
            <w:vMerge w:val="restart"/>
            <w:hideMark/>
          </w:tcPr>
          <w:p w14:paraId="2B11F255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</w:tc>
        <w:tc>
          <w:tcPr>
            <w:tcW w:w="760" w:type="dxa"/>
            <w:vMerge w:val="restart"/>
            <w:hideMark/>
          </w:tcPr>
          <w:p w14:paraId="6A8A7D1E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</w:tc>
        <w:tc>
          <w:tcPr>
            <w:tcW w:w="760" w:type="dxa"/>
            <w:vMerge w:val="restart"/>
            <w:hideMark/>
          </w:tcPr>
          <w:p w14:paraId="5DEEEAB9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</w:tc>
        <w:tc>
          <w:tcPr>
            <w:tcW w:w="1895" w:type="dxa"/>
            <w:gridSpan w:val="2"/>
          </w:tcPr>
          <w:p w14:paraId="38CA7576" w14:textId="5F1AD0AC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Oferowany w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zor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zec i </w:t>
            </w:r>
            <w:r w:rsidRPr="00820707">
              <w:rPr>
                <w:rFonts w:ascii="Calibri" w:eastAsia="Calibri" w:hAnsi="Calibri"/>
                <w:color w:val="000000"/>
                <w:sz w:val="18"/>
                <w:szCs w:val="18"/>
              </w:rPr>
              <w:t>materiał referencyjn</w:t>
            </w: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95" w:type="dxa"/>
            <w:vMerge w:val="restart"/>
            <w:hideMark/>
          </w:tcPr>
          <w:p w14:paraId="4A090B34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Cena jednostkowa opakowania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[zł brutto]</w:t>
            </w:r>
          </w:p>
        </w:tc>
        <w:tc>
          <w:tcPr>
            <w:tcW w:w="1213" w:type="dxa"/>
            <w:vMerge w:val="restart"/>
          </w:tcPr>
          <w:p w14:paraId="57FFB3D7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1020" w:type="dxa"/>
            <w:vMerge w:val="restart"/>
            <w:hideMark/>
          </w:tcPr>
          <w:p w14:paraId="07A312CE" w14:textId="77777777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950" w:type="dxa"/>
            <w:vMerge w:val="restart"/>
            <w:hideMark/>
          </w:tcPr>
          <w:p w14:paraId="16151832" w14:textId="5F2EEEC0" w:rsidR="008A4131" w:rsidRPr="0010498A" w:rsidRDefault="008A4131" w:rsidP="008A41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[kol. </w:t>
            </w:r>
            <w:r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11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 xml:space="preserve"> x kol. </w:t>
            </w:r>
            <w:r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12</w:t>
            </w:r>
            <w:r w:rsidRPr="0010498A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]</w:t>
            </w:r>
          </w:p>
        </w:tc>
      </w:tr>
      <w:tr w:rsidR="008A4131" w:rsidRPr="0010498A" w14:paraId="2A96B3F1" w14:textId="77777777" w:rsidTr="008A4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vMerge/>
            <w:noWrap/>
          </w:tcPr>
          <w:p w14:paraId="3A8950A6" w14:textId="77777777" w:rsidR="008A4131" w:rsidRPr="00732CDF" w:rsidRDefault="008A4131" w:rsidP="008A4131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vMerge/>
          </w:tcPr>
          <w:p w14:paraId="40E7CC6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14:paraId="1798FB3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Merge/>
          </w:tcPr>
          <w:p w14:paraId="62EAFDA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6C117C6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75DE76F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72871C8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</w:tcPr>
          <w:p w14:paraId="445E3A7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14:paraId="69E43369" w14:textId="7D943D79" w:rsidR="008A4131" w:rsidRPr="008A4131" w:rsidRDefault="008A4131" w:rsidP="008A4131">
            <w:pPr>
              <w:ind w:left="-55" w:righ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8A4131">
              <w:rPr>
                <w:rFonts w:ascii="Calibri" w:eastAsia="Calibri" w:hAnsi="Calibri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948" w:type="dxa"/>
            <w:shd w:val="clear" w:color="auto" w:fill="auto"/>
          </w:tcPr>
          <w:p w14:paraId="6DF4BAF8" w14:textId="4AA64AF5" w:rsidR="008A4131" w:rsidRPr="0010498A" w:rsidRDefault="008A4131" w:rsidP="008A4131">
            <w:pPr>
              <w:ind w:left="-55" w:right="-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E85C5E">
              <w:rPr>
                <w:rFonts w:ascii="Calibri" w:eastAsia="Calibri" w:hAnsi="Calibri"/>
                <w:color w:val="000000"/>
                <w:sz w:val="16"/>
                <w:szCs w:val="16"/>
              </w:rPr>
              <w:t>Numer katalogowy</w:t>
            </w:r>
          </w:p>
        </w:tc>
        <w:tc>
          <w:tcPr>
            <w:tcW w:w="1195" w:type="dxa"/>
            <w:vMerge/>
          </w:tcPr>
          <w:p w14:paraId="60B5A59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14:paraId="339E887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14:paraId="63E62BA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14:paraId="10265BA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6ED3895A" w14:textId="77777777" w:rsidTr="003C2E5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0DE17B3" w14:textId="77777777" w:rsidR="008A4131" w:rsidRPr="00732CDF" w:rsidRDefault="008A4131" w:rsidP="008A4131">
            <w:pPr>
              <w:rPr>
                <w:rFonts w:ascii="Calibri" w:eastAsia="Calibri" w:hAnsi="Calibri" w:cs="Arial"/>
                <w:b w:val="0"/>
                <w:i/>
                <w:color w:val="000000"/>
                <w:sz w:val="14"/>
                <w:szCs w:val="14"/>
              </w:rPr>
            </w:pPr>
            <w:r w:rsidRPr="00732CDF">
              <w:rPr>
                <w:rFonts w:ascii="Calibri" w:eastAsia="Calibri" w:hAnsi="Calibri" w:cs="Arial"/>
                <w:b w:val="0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2512" w:type="dxa"/>
          </w:tcPr>
          <w:p w14:paraId="23400E03" w14:textId="77777777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6" w:type="dxa"/>
          </w:tcPr>
          <w:p w14:paraId="6B6656B7" w14:textId="77777777" w:rsidR="008A4131" w:rsidRPr="00732CDF" w:rsidRDefault="008A4131" w:rsidP="008A4131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i/>
                <w:iCs/>
                <w:color w:val="000000"/>
                <w:spacing w:val="-6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bCs/>
                <w:i/>
                <w:iCs/>
                <w:color w:val="000000"/>
                <w:spacing w:val="-6"/>
                <w:sz w:val="14"/>
                <w:szCs w:val="14"/>
              </w:rPr>
              <w:t>3</w:t>
            </w:r>
          </w:p>
        </w:tc>
        <w:tc>
          <w:tcPr>
            <w:tcW w:w="1344" w:type="dxa"/>
            <w:gridSpan w:val="2"/>
          </w:tcPr>
          <w:p w14:paraId="50198B36" w14:textId="77777777" w:rsidR="008A4131" w:rsidRPr="00732CDF" w:rsidRDefault="008A4131" w:rsidP="008A4131">
            <w:pPr>
              <w:ind w:left="-113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i/>
                <w:iCs/>
                <w:color w:val="000000"/>
                <w:spacing w:val="-6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bCs/>
                <w:i/>
                <w:iCs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652" w:type="dxa"/>
          </w:tcPr>
          <w:p w14:paraId="7EFE83A2" w14:textId="77777777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60" w:type="dxa"/>
          </w:tcPr>
          <w:p w14:paraId="050CE912" w14:textId="77777777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60" w:type="dxa"/>
          </w:tcPr>
          <w:p w14:paraId="5B561DE5" w14:textId="77777777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60" w:type="dxa"/>
          </w:tcPr>
          <w:p w14:paraId="11C5C98A" w14:textId="77777777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47" w:type="dxa"/>
          </w:tcPr>
          <w:p w14:paraId="75F12B3D" w14:textId="77777777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 w:rsidRPr="00732CDF"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9</w:t>
            </w:r>
          </w:p>
        </w:tc>
        <w:tc>
          <w:tcPr>
            <w:tcW w:w="948" w:type="dxa"/>
          </w:tcPr>
          <w:p w14:paraId="6BD16376" w14:textId="25B69035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95" w:type="dxa"/>
            <w:noWrap/>
          </w:tcPr>
          <w:p w14:paraId="5AE185C6" w14:textId="1D50885A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13" w:type="dxa"/>
          </w:tcPr>
          <w:p w14:paraId="18D5E9F4" w14:textId="42FE7A4F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0" w:type="dxa"/>
            <w:noWrap/>
          </w:tcPr>
          <w:p w14:paraId="617CF421" w14:textId="5F56C2E1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0" w:type="dxa"/>
            <w:noWrap/>
          </w:tcPr>
          <w:p w14:paraId="11AE8290" w14:textId="5F115A52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/>
                <w:i/>
                <w:color w:val="000000"/>
                <w:sz w:val="14"/>
                <w:szCs w:val="14"/>
              </w:rPr>
              <w:t>14</w:t>
            </w:r>
          </w:p>
        </w:tc>
      </w:tr>
      <w:tr w:rsidR="008A4131" w:rsidRPr="0010498A" w14:paraId="3489C022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44946FE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A355D82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  <w:lang w:val="en-US"/>
              </w:rPr>
              <w:t>Roztwór tuningowy ICP-MS 2 bottle set</w:t>
            </w:r>
          </w:p>
        </w:tc>
        <w:tc>
          <w:tcPr>
            <w:tcW w:w="1026" w:type="dxa"/>
          </w:tcPr>
          <w:p w14:paraId="7C5118E4" w14:textId="77777777" w:rsidR="008A4131" w:rsidRPr="0010498A" w:rsidRDefault="008A4131" w:rsidP="008A4131">
            <w:pPr>
              <w:ind w:left="-140" w:right="-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732CDF">
              <w:rPr>
                <w:rFonts w:ascii="Calibri" w:eastAsia="Calibri" w:hAnsi="Calibri"/>
                <w:spacing w:val="-8"/>
                <w:sz w:val="18"/>
                <w:szCs w:val="18"/>
              </w:rPr>
              <w:t>Agilent Technologies</w:t>
            </w:r>
          </w:p>
        </w:tc>
        <w:tc>
          <w:tcPr>
            <w:tcW w:w="1344" w:type="dxa"/>
            <w:gridSpan w:val="2"/>
          </w:tcPr>
          <w:p w14:paraId="4E34ECC5" w14:textId="4C61B336" w:rsidR="008A4131" w:rsidRPr="00683770" w:rsidRDefault="00683770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sz w:val="18"/>
                <w:szCs w:val="18"/>
                <w:u w:val="single"/>
              </w:rPr>
            </w:pPr>
            <w:r w:rsidRPr="00683770">
              <w:rPr>
                <w:rFonts w:ascii="Calibri" w:eastAsia="Calibri" w:hAnsi="Calibri"/>
                <w:b/>
                <w:color w:val="FF0000"/>
                <w:sz w:val="18"/>
                <w:szCs w:val="18"/>
                <w:u w:val="single"/>
              </w:rPr>
              <w:t>5185-5959</w:t>
            </w:r>
          </w:p>
        </w:tc>
        <w:tc>
          <w:tcPr>
            <w:tcW w:w="652" w:type="dxa"/>
          </w:tcPr>
          <w:p w14:paraId="5F6C2AD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53B45BD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9330F0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6D38E6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  <w:hideMark/>
          </w:tcPr>
          <w:p w14:paraId="5B91894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D0AD49E" w14:textId="0A578B8E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638B8B0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B60D537" w14:textId="12360D99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4CE0AB1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6210AB5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64134B8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39CB38B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DA09125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wewnętrzny ICP-MS</w:t>
            </w:r>
          </w:p>
        </w:tc>
        <w:tc>
          <w:tcPr>
            <w:tcW w:w="1026" w:type="dxa"/>
          </w:tcPr>
          <w:p w14:paraId="23ED1461" w14:textId="77777777" w:rsidR="008A4131" w:rsidRPr="00732CDF" w:rsidRDefault="008A4131" w:rsidP="008A4131">
            <w:pPr>
              <w:ind w:left="-140" w:right="-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8"/>
                <w:sz w:val="18"/>
                <w:szCs w:val="18"/>
              </w:rPr>
            </w:pPr>
            <w:r w:rsidRPr="00732CDF">
              <w:rPr>
                <w:rFonts w:ascii="Calibri" w:eastAsia="Calibri" w:hAnsi="Calibri"/>
                <w:spacing w:val="-8"/>
                <w:sz w:val="18"/>
                <w:szCs w:val="18"/>
              </w:rPr>
              <w:t>Agilent Technologies</w:t>
            </w:r>
          </w:p>
        </w:tc>
        <w:tc>
          <w:tcPr>
            <w:tcW w:w="1344" w:type="dxa"/>
            <w:gridSpan w:val="2"/>
          </w:tcPr>
          <w:p w14:paraId="5933A23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5188-6525</w:t>
            </w:r>
          </w:p>
        </w:tc>
        <w:tc>
          <w:tcPr>
            <w:tcW w:w="652" w:type="dxa"/>
          </w:tcPr>
          <w:p w14:paraId="2CE2A45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0DC79CB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DD2C1D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962130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47" w:type="dxa"/>
            <w:hideMark/>
          </w:tcPr>
          <w:p w14:paraId="0BF9D47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281559B" w14:textId="087BAF1E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56BDCF2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AC1260B" w14:textId="3EB46AFE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6EDD5F2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3D97DE8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745E5869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E902F7E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C7AB489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1,3,5-trichlorobenzen</w:t>
            </w:r>
          </w:p>
        </w:tc>
        <w:tc>
          <w:tcPr>
            <w:tcW w:w="1026" w:type="dxa"/>
          </w:tcPr>
          <w:p w14:paraId="1A6CDBB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Annopol</w:t>
            </w:r>
          </w:p>
        </w:tc>
        <w:tc>
          <w:tcPr>
            <w:tcW w:w="1344" w:type="dxa"/>
            <w:gridSpan w:val="2"/>
          </w:tcPr>
          <w:p w14:paraId="5D35BD3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IPO758</w:t>
            </w:r>
          </w:p>
        </w:tc>
        <w:tc>
          <w:tcPr>
            <w:tcW w:w="652" w:type="dxa"/>
          </w:tcPr>
          <w:p w14:paraId="71A7E61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</w:t>
            </w:r>
          </w:p>
        </w:tc>
        <w:tc>
          <w:tcPr>
            <w:tcW w:w="760" w:type="dxa"/>
          </w:tcPr>
          <w:p w14:paraId="5133637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0,25</w:t>
            </w:r>
          </w:p>
        </w:tc>
        <w:tc>
          <w:tcPr>
            <w:tcW w:w="760" w:type="dxa"/>
          </w:tcPr>
          <w:p w14:paraId="3B7B94F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F0F6FB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227F4B6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E3CEBEF" w14:textId="54322341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62341BB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4185144" w14:textId="2A7965E5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3F2550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72B3BCC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78FF7124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272BBD7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69CFF25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 xml:space="preserve">Wzorzec azotanów </w:t>
            </w:r>
          </w:p>
        </w:tc>
        <w:tc>
          <w:tcPr>
            <w:tcW w:w="1026" w:type="dxa"/>
          </w:tcPr>
          <w:p w14:paraId="2FF518B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CHEM-LAB</w:t>
            </w:r>
          </w:p>
        </w:tc>
        <w:tc>
          <w:tcPr>
            <w:tcW w:w="1344" w:type="dxa"/>
            <w:gridSpan w:val="2"/>
          </w:tcPr>
          <w:p w14:paraId="68C1078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CL 01.1441.0100</w:t>
            </w:r>
          </w:p>
        </w:tc>
        <w:tc>
          <w:tcPr>
            <w:tcW w:w="652" w:type="dxa"/>
          </w:tcPr>
          <w:p w14:paraId="5049CB7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A0F416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64D474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DB4BC2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C5DC3E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69A3B92D" w14:textId="0A0C7E81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4903E15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4E8B952" w14:textId="0E46D0F2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5F1A5C2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114E041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89929E9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AA47845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2A6FB8F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detergentów anionowych</w:t>
            </w:r>
          </w:p>
        </w:tc>
        <w:tc>
          <w:tcPr>
            <w:tcW w:w="1026" w:type="dxa"/>
          </w:tcPr>
          <w:p w14:paraId="2B0D669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CHEM-LAB</w:t>
            </w:r>
          </w:p>
        </w:tc>
        <w:tc>
          <w:tcPr>
            <w:tcW w:w="1344" w:type="dxa"/>
            <w:gridSpan w:val="2"/>
          </w:tcPr>
          <w:p w14:paraId="3C2610F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CL01.0413</w:t>
            </w:r>
          </w:p>
        </w:tc>
        <w:tc>
          <w:tcPr>
            <w:tcW w:w="652" w:type="dxa"/>
          </w:tcPr>
          <w:p w14:paraId="1B669B1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A58B1B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7A7D7E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D12D23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06D3EB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48" w:type="dxa"/>
          </w:tcPr>
          <w:p w14:paraId="2617A09C" w14:textId="31A98C04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73795A9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1950523" w14:textId="4DCA83B8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1CF2BEB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278A883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7CA69A25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6E98763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7FBE68F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Antracen</w:t>
            </w:r>
          </w:p>
        </w:tc>
        <w:tc>
          <w:tcPr>
            <w:tcW w:w="1026" w:type="dxa"/>
          </w:tcPr>
          <w:p w14:paraId="15C8F70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59BABEB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P804270</w:t>
            </w:r>
          </w:p>
        </w:tc>
        <w:tc>
          <w:tcPr>
            <w:tcW w:w="652" w:type="dxa"/>
          </w:tcPr>
          <w:p w14:paraId="6C3311C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7E3EBC7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7D0F6B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695FAC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37FAF58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2C2DA38" w14:textId="5EDF4F88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783A711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5110B31" w14:textId="6D2BFF56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29E74B9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294CA6C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31F29EB9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E7481B1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6A02DB4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Benzo(a)antracen</w:t>
            </w:r>
          </w:p>
        </w:tc>
        <w:tc>
          <w:tcPr>
            <w:tcW w:w="1026" w:type="dxa"/>
          </w:tcPr>
          <w:p w14:paraId="7A063A6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5BFAECA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P806330</w:t>
            </w:r>
          </w:p>
        </w:tc>
        <w:tc>
          <w:tcPr>
            <w:tcW w:w="652" w:type="dxa"/>
          </w:tcPr>
          <w:p w14:paraId="4456039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2D546F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B0F927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5F73F12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37554FB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DF6FE91" w14:textId="109821CC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0790F09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E6BC59F" w14:textId="4BEF69BF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6789580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1B01DFC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52A6A93B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3BFF959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6CD9284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Benzo(a)piren</w:t>
            </w:r>
          </w:p>
        </w:tc>
        <w:tc>
          <w:tcPr>
            <w:tcW w:w="1026" w:type="dxa"/>
          </w:tcPr>
          <w:p w14:paraId="077A9AD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0593B9A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P806800</w:t>
            </w:r>
          </w:p>
        </w:tc>
        <w:tc>
          <w:tcPr>
            <w:tcW w:w="652" w:type="dxa"/>
          </w:tcPr>
          <w:p w14:paraId="0F45D2F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4BB60B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37B1B0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4C9031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1764C9A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E881C29" w14:textId="50EC617D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76AD416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FB438EE" w14:textId="3AB8A69E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6FF8FB2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3DC8927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6653B2B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EB70E67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FB07AAF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Benzo(b)fluoranten</w:t>
            </w:r>
          </w:p>
        </w:tc>
        <w:tc>
          <w:tcPr>
            <w:tcW w:w="1026" w:type="dxa"/>
          </w:tcPr>
          <w:p w14:paraId="205F495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028C75A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P806460</w:t>
            </w:r>
          </w:p>
        </w:tc>
        <w:tc>
          <w:tcPr>
            <w:tcW w:w="652" w:type="dxa"/>
          </w:tcPr>
          <w:p w14:paraId="618B521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8D98AA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CA85BD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1D9268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3EF17A4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2A7921B" w14:textId="18C454AF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219D153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242A430" w14:textId="58DCDA42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71A17F6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5BA28F6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64E73C65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49B89AE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DFDC6BC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Benzo(ghi)perylen</w:t>
            </w:r>
          </w:p>
        </w:tc>
        <w:tc>
          <w:tcPr>
            <w:tcW w:w="1026" w:type="dxa"/>
          </w:tcPr>
          <w:p w14:paraId="5BBDCAC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1B18FBC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P806690</w:t>
            </w:r>
          </w:p>
        </w:tc>
        <w:tc>
          <w:tcPr>
            <w:tcW w:w="652" w:type="dxa"/>
          </w:tcPr>
          <w:p w14:paraId="287FBFB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47EA685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6B2509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1CA690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3F9D835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D2CFA67" w14:textId="188EF6C4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518F23B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B5A6D09" w14:textId="2BADEE2B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5715E3A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7DCAB74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16A7E8AA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604E1B6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453AFA0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Benzo(j)fluoranten</w:t>
            </w:r>
          </w:p>
        </w:tc>
        <w:tc>
          <w:tcPr>
            <w:tcW w:w="1026" w:type="dxa"/>
          </w:tcPr>
          <w:p w14:paraId="298562E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7D30AA6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P874290</w:t>
            </w:r>
          </w:p>
        </w:tc>
        <w:tc>
          <w:tcPr>
            <w:tcW w:w="652" w:type="dxa"/>
          </w:tcPr>
          <w:p w14:paraId="4F0569B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DB54B8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F20314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10FF89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0C90580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CC18E3A" w14:textId="73B89DF3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287A363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37DB7A9" w14:textId="4A96B971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8FBC1A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2D404BC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301287D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2956D4B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98E9E2D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Benzo(k)fluoranten</w:t>
            </w:r>
          </w:p>
        </w:tc>
        <w:tc>
          <w:tcPr>
            <w:tcW w:w="1026" w:type="dxa"/>
          </w:tcPr>
          <w:p w14:paraId="6F570C9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798A305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P806560</w:t>
            </w:r>
          </w:p>
        </w:tc>
        <w:tc>
          <w:tcPr>
            <w:tcW w:w="652" w:type="dxa"/>
          </w:tcPr>
          <w:p w14:paraId="456DDB8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228B234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ED644B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D1646F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1C11D8D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AAC6312" w14:textId="0E84EA01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3261630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D2029C7" w14:textId="13550B61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5EFA04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44E43CE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698177FE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E7AEA39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C7869FF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Chryzen</w:t>
            </w:r>
          </w:p>
        </w:tc>
        <w:tc>
          <w:tcPr>
            <w:tcW w:w="1026" w:type="dxa"/>
          </w:tcPr>
          <w:p w14:paraId="22872B9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369FEC1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 813040</w:t>
            </w:r>
          </w:p>
        </w:tc>
        <w:tc>
          <w:tcPr>
            <w:tcW w:w="652" w:type="dxa"/>
          </w:tcPr>
          <w:p w14:paraId="3030021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CCD3C3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88C009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DFF8F4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E07DBB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0294CC5" w14:textId="6FA091D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B730C9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7B5D8D7" w14:textId="40A24E39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664C729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1DD402F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D387E89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6E53E11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38AD024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Dibenzo(ah)antracen</w:t>
            </w:r>
          </w:p>
        </w:tc>
        <w:tc>
          <w:tcPr>
            <w:tcW w:w="1026" w:type="dxa"/>
          </w:tcPr>
          <w:p w14:paraId="3F5FD73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5AD0F0B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P816920</w:t>
            </w:r>
          </w:p>
        </w:tc>
        <w:tc>
          <w:tcPr>
            <w:tcW w:w="652" w:type="dxa"/>
          </w:tcPr>
          <w:p w14:paraId="1CAE6C4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6A7BA4B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46A2B8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8141B2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6FC143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6637E57" w14:textId="21B2E4B1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1F2A62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4DCD1C7" w14:textId="2D9FAD36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76688E3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423D1E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4BDCB365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B5B0BA9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EDB2D94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Fenantren</w:t>
            </w:r>
          </w:p>
        </w:tc>
        <w:tc>
          <w:tcPr>
            <w:tcW w:w="1026" w:type="dxa"/>
          </w:tcPr>
          <w:p w14:paraId="3970892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2D4A060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P847740</w:t>
            </w:r>
          </w:p>
        </w:tc>
        <w:tc>
          <w:tcPr>
            <w:tcW w:w="652" w:type="dxa"/>
          </w:tcPr>
          <w:p w14:paraId="0BD59C6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CDEB45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6B8ACD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5CC9CE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0F13CB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5AB7AF1" w14:textId="65E36D9E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E985E8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66EEE88" w14:textId="61C4B58D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8C1A58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17F923B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6441DC06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CDB0A32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A231E92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Flouoranten</w:t>
            </w:r>
          </w:p>
        </w:tc>
        <w:tc>
          <w:tcPr>
            <w:tcW w:w="1026" w:type="dxa"/>
          </w:tcPr>
          <w:p w14:paraId="20588B0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7FD94F2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P826160</w:t>
            </w:r>
          </w:p>
        </w:tc>
        <w:tc>
          <w:tcPr>
            <w:tcW w:w="652" w:type="dxa"/>
          </w:tcPr>
          <w:p w14:paraId="4EBF327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7FFACD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697658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91E3A8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EF270E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7B7B152" w14:textId="4B9003E6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D1A68B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92EEFDF" w14:textId="5275C042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8B4FFD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2C9014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27E9AFA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DA2C1F9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7F84798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Indeno(1,2,3-cd)piren</w:t>
            </w:r>
          </w:p>
        </w:tc>
        <w:tc>
          <w:tcPr>
            <w:tcW w:w="1026" w:type="dxa"/>
          </w:tcPr>
          <w:p w14:paraId="0ADF7FC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3B354B4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P829250</w:t>
            </w:r>
          </w:p>
        </w:tc>
        <w:tc>
          <w:tcPr>
            <w:tcW w:w="652" w:type="dxa"/>
          </w:tcPr>
          <w:p w14:paraId="069500A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D46490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C6B726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1106E0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1E8E138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E59B425" w14:textId="588C6F13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260D2B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780D088" w14:textId="0A5D7C3F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33CCDCA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538E38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41BC82CF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E0C1ADF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16FC3BE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Mix węglowodory alifatyczne</w:t>
            </w:r>
          </w:p>
        </w:tc>
        <w:tc>
          <w:tcPr>
            <w:tcW w:w="1026" w:type="dxa"/>
          </w:tcPr>
          <w:p w14:paraId="77B51B9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79F1AD87" w14:textId="77777777" w:rsidR="008A4131" w:rsidRPr="00732CD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pacing w:val="-6"/>
                <w:sz w:val="18"/>
                <w:szCs w:val="18"/>
              </w:rPr>
            </w:pPr>
            <w:r w:rsidRPr="00732CDF">
              <w:rPr>
                <w:rFonts w:ascii="Calibri" w:eastAsia="Calibri" w:hAnsi="Calibri"/>
                <w:spacing w:val="-6"/>
                <w:sz w:val="18"/>
                <w:szCs w:val="18"/>
              </w:rPr>
              <w:t>CPA OA4C.5K.ML.1.5</w:t>
            </w:r>
          </w:p>
        </w:tc>
        <w:tc>
          <w:tcPr>
            <w:tcW w:w="652" w:type="dxa"/>
          </w:tcPr>
          <w:p w14:paraId="479AFD2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FEF2E7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5D66EE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7E68C44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BAB5FF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43E61B0" w14:textId="377341AD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8364F8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69545BC" w14:textId="3F742F50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77A0FB6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5D9DB3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3BFE4707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7F31C55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492E09D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Mix węglowodory aromatyczne</w:t>
            </w:r>
          </w:p>
        </w:tc>
        <w:tc>
          <w:tcPr>
            <w:tcW w:w="1026" w:type="dxa"/>
          </w:tcPr>
          <w:p w14:paraId="51BFCB1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45DE1175" w14:textId="77777777" w:rsidR="008A4131" w:rsidRPr="00732CDF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pacing w:val="-6"/>
                <w:sz w:val="18"/>
                <w:szCs w:val="18"/>
              </w:rPr>
            </w:pPr>
            <w:r w:rsidRPr="00732CDF">
              <w:rPr>
                <w:rFonts w:ascii="Calibri" w:eastAsia="Calibri" w:hAnsi="Calibri"/>
                <w:spacing w:val="-6"/>
                <w:sz w:val="18"/>
                <w:szCs w:val="18"/>
              </w:rPr>
              <w:t>CPA D273.5K.ML.1.5</w:t>
            </w:r>
          </w:p>
        </w:tc>
        <w:tc>
          <w:tcPr>
            <w:tcW w:w="652" w:type="dxa"/>
          </w:tcPr>
          <w:p w14:paraId="73509DE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76C59B8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5ED4FC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C198FB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5565A4E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0BABD300" w14:textId="2B577664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59CA673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4E67602" w14:textId="6747F344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849FA1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90B927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3F6C659E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4F7BE0C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F42986B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Naftalen</w:t>
            </w:r>
          </w:p>
        </w:tc>
        <w:tc>
          <w:tcPr>
            <w:tcW w:w="1026" w:type="dxa"/>
          </w:tcPr>
          <w:p w14:paraId="48DE145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CPAchem</w:t>
            </w:r>
          </w:p>
        </w:tc>
        <w:tc>
          <w:tcPr>
            <w:tcW w:w="1344" w:type="dxa"/>
            <w:gridSpan w:val="2"/>
          </w:tcPr>
          <w:p w14:paraId="0ABF34C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CPA P834140</w:t>
            </w:r>
          </w:p>
        </w:tc>
        <w:tc>
          <w:tcPr>
            <w:tcW w:w="652" w:type="dxa"/>
          </w:tcPr>
          <w:p w14:paraId="6458BB1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B0D4FE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8BFD4E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258207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C96416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9E1B6E4" w14:textId="11B8E0D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3321DD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4B0D411" w14:textId="4E4C646C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6EC48B4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52033B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2DB0582F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C834773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358D395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Materiał referencyjny dla wód i ścieków</w:t>
            </w:r>
          </w:p>
        </w:tc>
        <w:tc>
          <w:tcPr>
            <w:tcW w:w="1026" w:type="dxa"/>
          </w:tcPr>
          <w:p w14:paraId="51B9B59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Environment Canada</w:t>
            </w:r>
          </w:p>
        </w:tc>
        <w:tc>
          <w:tcPr>
            <w:tcW w:w="1344" w:type="dxa"/>
            <w:gridSpan w:val="2"/>
          </w:tcPr>
          <w:p w14:paraId="5C7795F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 xml:space="preserve">TM-25.4 lub 25.5 </w:t>
            </w:r>
          </w:p>
        </w:tc>
        <w:tc>
          <w:tcPr>
            <w:tcW w:w="652" w:type="dxa"/>
          </w:tcPr>
          <w:p w14:paraId="72C08B6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5FB0DF7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F7A75A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7FF9CA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325F6BD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42A3DA3" w14:textId="5CB1F70C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38B772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867AE78" w14:textId="63B57293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C9D297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44D1F2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1EF4C97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133CE13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B75A84A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substancji biogennych w osadach</w:t>
            </w:r>
          </w:p>
        </w:tc>
        <w:tc>
          <w:tcPr>
            <w:tcW w:w="1026" w:type="dxa"/>
          </w:tcPr>
          <w:p w14:paraId="0BC5DC4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ERA</w:t>
            </w:r>
          </w:p>
        </w:tc>
        <w:tc>
          <w:tcPr>
            <w:tcW w:w="1344" w:type="dxa"/>
            <w:gridSpan w:val="2"/>
          </w:tcPr>
          <w:p w14:paraId="409F540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545</w:t>
            </w:r>
          </w:p>
        </w:tc>
        <w:tc>
          <w:tcPr>
            <w:tcW w:w="652" w:type="dxa"/>
          </w:tcPr>
          <w:p w14:paraId="3B673CA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28F922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8E71C8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53DC3D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31EFEF0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D8E7EA0" w14:textId="247EDCF8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E9C751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3452A08" w14:textId="42F96E75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1F6A48C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B75D16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5F536471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459ED1C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8EA241E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Gleba BETX</w:t>
            </w:r>
          </w:p>
        </w:tc>
        <w:tc>
          <w:tcPr>
            <w:tcW w:w="1026" w:type="dxa"/>
          </w:tcPr>
          <w:p w14:paraId="69784E5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Fluka Analitical</w:t>
            </w:r>
          </w:p>
        </w:tc>
        <w:tc>
          <w:tcPr>
            <w:tcW w:w="1344" w:type="dxa"/>
            <w:gridSpan w:val="2"/>
          </w:tcPr>
          <w:p w14:paraId="476154D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RTC-CRM306-30G</w:t>
            </w:r>
          </w:p>
        </w:tc>
        <w:tc>
          <w:tcPr>
            <w:tcW w:w="652" w:type="dxa"/>
          </w:tcPr>
          <w:p w14:paraId="7C0086A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B3AD0F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A6F905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05010FB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661E44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4C44BC7" w14:textId="699AE5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99BCD8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928DC1B" w14:textId="760F5E69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2F90E1C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6431A35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30BA0DF2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D413339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956C1F5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Gleba WWA</w:t>
            </w:r>
          </w:p>
        </w:tc>
        <w:tc>
          <w:tcPr>
            <w:tcW w:w="1026" w:type="dxa"/>
          </w:tcPr>
          <w:p w14:paraId="405BD34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Fluka Analitical</w:t>
            </w:r>
          </w:p>
        </w:tc>
        <w:tc>
          <w:tcPr>
            <w:tcW w:w="1344" w:type="dxa"/>
            <w:gridSpan w:val="2"/>
          </w:tcPr>
          <w:p w14:paraId="1DC6487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RTC-CRM 172-100G</w:t>
            </w:r>
          </w:p>
        </w:tc>
        <w:tc>
          <w:tcPr>
            <w:tcW w:w="652" w:type="dxa"/>
          </w:tcPr>
          <w:p w14:paraId="5AD754C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1DD063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743C88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2E71333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0FA28A2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47C5CF91" w14:textId="2CCEABD3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AB8D5A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FEA2C2E" w14:textId="46A5CF2A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05ADD4D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8CB77A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7B7025EB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CB5D374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67E017A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pH=4,01</w:t>
            </w:r>
          </w:p>
        </w:tc>
        <w:tc>
          <w:tcPr>
            <w:tcW w:w="1026" w:type="dxa"/>
          </w:tcPr>
          <w:p w14:paraId="7B0B745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HAMILTON</w:t>
            </w:r>
          </w:p>
        </w:tc>
        <w:tc>
          <w:tcPr>
            <w:tcW w:w="1344" w:type="dxa"/>
            <w:gridSpan w:val="2"/>
          </w:tcPr>
          <w:p w14:paraId="017C2C3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13B818F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18A261F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8945852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5E0D03F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18F291C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45ED9F7" w14:textId="097CEF3C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35DC9AD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B2C25B4" w14:textId="6209632F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17AF6C2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3FD5782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17B22A85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186BA4D4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749F279D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pH=7,00</w:t>
            </w:r>
          </w:p>
        </w:tc>
        <w:tc>
          <w:tcPr>
            <w:tcW w:w="1026" w:type="dxa"/>
          </w:tcPr>
          <w:p w14:paraId="18BFA0A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HAMILTON</w:t>
            </w:r>
          </w:p>
        </w:tc>
        <w:tc>
          <w:tcPr>
            <w:tcW w:w="1344" w:type="dxa"/>
            <w:gridSpan w:val="2"/>
          </w:tcPr>
          <w:p w14:paraId="0A821E3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652" w:type="dxa"/>
          </w:tcPr>
          <w:p w14:paraId="3CCE537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5264BF24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E05A9C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3A4F587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5EF8CA7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1019BFC" w14:textId="49C67EBC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05C9C25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831CC31" w14:textId="1D2EF59E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197330F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73296FC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68A77A13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915E24C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7973701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  <w:lang w:val="en-US"/>
              </w:rPr>
              <w:t xml:space="preserve">ERM-CZ120 Fine Dust (PM10-like) </w:t>
            </w:r>
          </w:p>
        </w:tc>
        <w:tc>
          <w:tcPr>
            <w:tcW w:w="1026" w:type="dxa"/>
          </w:tcPr>
          <w:p w14:paraId="0F26007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  <w:lang w:val="en-US"/>
              </w:rPr>
              <w:t>Institute for reference Materials and Measurements</w:t>
            </w:r>
          </w:p>
        </w:tc>
        <w:tc>
          <w:tcPr>
            <w:tcW w:w="1344" w:type="dxa"/>
            <w:gridSpan w:val="2"/>
          </w:tcPr>
          <w:p w14:paraId="3FEC028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brak</w:t>
            </w:r>
          </w:p>
        </w:tc>
        <w:tc>
          <w:tcPr>
            <w:tcW w:w="652" w:type="dxa"/>
          </w:tcPr>
          <w:p w14:paraId="5C29210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0E5B1D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76E333F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54DFF9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  <w:hideMark/>
          </w:tcPr>
          <w:p w14:paraId="1A8A616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C535B23" w14:textId="18629F6A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44DC1D4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B5C75FA" w14:textId="3DE8DA19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3526C65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2B94059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7C25B93F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C030D48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C216FF4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rtęci 1000ug/ml</w:t>
            </w:r>
          </w:p>
        </w:tc>
        <w:tc>
          <w:tcPr>
            <w:tcW w:w="1026" w:type="dxa"/>
          </w:tcPr>
          <w:p w14:paraId="49D0B39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JT Baker</w:t>
            </w:r>
          </w:p>
        </w:tc>
        <w:tc>
          <w:tcPr>
            <w:tcW w:w="1344" w:type="dxa"/>
            <w:gridSpan w:val="2"/>
          </w:tcPr>
          <w:p w14:paraId="66867A6D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6934</w:t>
            </w:r>
          </w:p>
        </w:tc>
        <w:tc>
          <w:tcPr>
            <w:tcW w:w="652" w:type="dxa"/>
          </w:tcPr>
          <w:p w14:paraId="501387E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1850AC3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9EC706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EA1343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47" w:type="dxa"/>
            <w:hideMark/>
          </w:tcPr>
          <w:p w14:paraId="552C1D0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95D64DE" w14:textId="3EFB9912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0EF383A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F0E3978" w14:textId="2D916553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4FBF72F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7EAADE7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1169E28B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E40984D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F1FA9E7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konduktometryczny 0,0100 S/m</w:t>
            </w:r>
          </w:p>
        </w:tc>
        <w:tc>
          <w:tcPr>
            <w:tcW w:w="1026" w:type="dxa"/>
          </w:tcPr>
          <w:p w14:paraId="1CC5B3E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LabStand</w:t>
            </w:r>
          </w:p>
        </w:tc>
        <w:tc>
          <w:tcPr>
            <w:tcW w:w="1344" w:type="dxa"/>
            <w:gridSpan w:val="2"/>
          </w:tcPr>
          <w:p w14:paraId="679436A1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009K.001</w:t>
            </w:r>
          </w:p>
        </w:tc>
        <w:tc>
          <w:tcPr>
            <w:tcW w:w="652" w:type="dxa"/>
          </w:tcPr>
          <w:p w14:paraId="3C00ACC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00F15CE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68516F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250</w:t>
            </w:r>
          </w:p>
        </w:tc>
        <w:tc>
          <w:tcPr>
            <w:tcW w:w="760" w:type="dxa"/>
          </w:tcPr>
          <w:p w14:paraId="7ACF5C9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33C8F21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00202E7B" w14:textId="0B7F7570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6DA3D08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0833BC2" w14:textId="2903CCB9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  <w:hideMark/>
          </w:tcPr>
          <w:p w14:paraId="0598679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42CB6EE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0115B518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624AD70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681E6B57" w14:textId="77777777" w:rsidR="008A4131" w:rsidRPr="0067126F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67126F">
              <w:rPr>
                <w:rFonts w:ascii="Calibri" w:eastAsia="Calibri" w:hAnsi="Calibri"/>
                <w:sz w:val="18"/>
                <w:szCs w:val="18"/>
              </w:rPr>
              <w:t>Wzorzec konduktometryczny 0,0720 S/m</w:t>
            </w:r>
          </w:p>
        </w:tc>
        <w:tc>
          <w:tcPr>
            <w:tcW w:w="1026" w:type="dxa"/>
          </w:tcPr>
          <w:p w14:paraId="7208D7A5" w14:textId="77777777" w:rsidR="008A4131" w:rsidRPr="0067126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67126F">
              <w:rPr>
                <w:rFonts w:ascii="Calibri" w:eastAsia="Calibri" w:hAnsi="Calibri"/>
                <w:sz w:val="18"/>
                <w:szCs w:val="18"/>
              </w:rPr>
              <w:t>LabStand</w:t>
            </w:r>
          </w:p>
        </w:tc>
        <w:tc>
          <w:tcPr>
            <w:tcW w:w="1344" w:type="dxa"/>
            <w:gridSpan w:val="2"/>
          </w:tcPr>
          <w:p w14:paraId="5845DC7C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009.007</w:t>
            </w:r>
          </w:p>
        </w:tc>
        <w:tc>
          <w:tcPr>
            <w:tcW w:w="652" w:type="dxa"/>
          </w:tcPr>
          <w:p w14:paraId="0B287185" w14:textId="77777777" w:rsidR="008A4131" w:rsidRPr="0067126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67126F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2997A115" w14:textId="77777777" w:rsidR="008A4131" w:rsidRPr="0067126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67126F">
              <w:rPr>
                <w:rFonts w:ascii="Calibri" w:eastAsia="Calibri" w:hAnsi="Calibri"/>
                <w:sz w:val="18"/>
                <w:szCs w:val="18"/>
              </w:rPr>
              <w:t>4x250</w:t>
            </w:r>
          </w:p>
        </w:tc>
        <w:tc>
          <w:tcPr>
            <w:tcW w:w="760" w:type="dxa"/>
          </w:tcPr>
          <w:p w14:paraId="390B6B16" w14:textId="77777777" w:rsidR="008A4131" w:rsidRPr="0067126F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67126F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617F74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74E18A3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075E875" w14:textId="2DA382E6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2663BAE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B06070F" w14:textId="3E020E94" w:rsidR="008A4131" w:rsidRPr="0010498A" w:rsidRDefault="0067126F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1149ADC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529D8C2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42E0B90B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8D10ACC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6980CFA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konduktometryczny 0,14097 S/m</w:t>
            </w:r>
          </w:p>
        </w:tc>
        <w:tc>
          <w:tcPr>
            <w:tcW w:w="1026" w:type="dxa"/>
          </w:tcPr>
          <w:p w14:paraId="5236A21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LabStand</w:t>
            </w:r>
          </w:p>
        </w:tc>
        <w:tc>
          <w:tcPr>
            <w:tcW w:w="1344" w:type="dxa"/>
            <w:gridSpan w:val="2"/>
          </w:tcPr>
          <w:p w14:paraId="14F5534E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009.015</w:t>
            </w:r>
          </w:p>
        </w:tc>
        <w:tc>
          <w:tcPr>
            <w:tcW w:w="652" w:type="dxa"/>
          </w:tcPr>
          <w:p w14:paraId="22898FF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1265765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2x250</w:t>
            </w:r>
          </w:p>
        </w:tc>
        <w:tc>
          <w:tcPr>
            <w:tcW w:w="760" w:type="dxa"/>
          </w:tcPr>
          <w:p w14:paraId="5978A4A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4510FA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138D452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4D25EF9" w14:textId="3049A009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0592401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56B26137" w14:textId="6FF621A6" w:rsidR="008A4131" w:rsidRPr="0010498A" w:rsidRDefault="0067126F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14485C2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3704814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4336B4C1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227A793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6547E4F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konduktometryczny 1413μS/cm</w:t>
            </w:r>
          </w:p>
        </w:tc>
        <w:tc>
          <w:tcPr>
            <w:tcW w:w="1026" w:type="dxa"/>
          </w:tcPr>
          <w:p w14:paraId="727E503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LabStand</w:t>
            </w:r>
          </w:p>
        </w:tc>
        <w:tc>
          <w:tcPr>
            <w:tcW w:w="1344" w:type="dxa"/>
            <w:gridSpan w:val="2"/>
          </w:tcPr>
          <w:p w14:paraId="72D97FE3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009.010</w:t>
            </w:r>
          </w:p>
        </w:tc>
        <w:tc>
          <w:tcPr>
            <w:tcW w:w="652" w:type="dxa"/>
          </w:tcPr>
          <w:p w14:paraId="1D0C232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75AE24A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2x250</w:t>
            </w:r>
          </w:p>
        </w:tc>
        <w:tc>
          <w:tcPr>
            <w:tcW w:w="760" w:type="dxa"/>
          </w:tcPr>
          <w:p w14:paraId="34BFFF9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4BC37D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  <w:hideMark/>
          </w:tcPr>
          <w:p w14:paraId="1E975FF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03B6141D" w14:textId="0C1BB910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  <w:hideMark/>
          </w:tcPr>
          <w:p w14:paraId="7B2E3F1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836B1FD" w14:textId="5075CDFF" w:rsidR="008A4131" w:rsidRPr="0010498A" w:rsidRDefault="0067126F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5571AF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14:paraId="19B155D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460F9E2D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4C12AEE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198A5A2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 7,41</w:t>
            </w:r>
          </w:p>
        </w:tc>
        <w:tc>
          <w:tcPr>
            <w:tcW w:w="1026" w:type="dxa"/>
          </w:tcPr>
          <w:p w14:paraId="7817020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LabStand</w:t>
            </w:r>
          </w:p>
        </w:tc>
        <w:tc>
          <w:tcPr>
            <w:tcW w:w="1344" w:type="dxa"/>
            <w:gridSpan w:val="2"/>
          </w:tcPr>
          <w:p w14:paraId="25B5C001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099.071</w:t>
            </w:r>
          </w:p>
        </w:tc>
        <w:tc>
          <w:tcPr>
            <w:tcW w:w="652" w:type="dxa"/>
          </w:tcPr>
          <w:p w14:paraId="4893AAC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640B418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4x250</w:t>
            </w:r>
          </w:p>
        </w:tc>
        <w:tc>
          <w:tcPr>
            <w:tcW w:w="760" w:type="dxa"/>
          </w:tcPr>
          <w:p w14:paraId="1EDE8CF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5AD302A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45ACAAA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6C18899E" w14:textId="0A3245CE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46455E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18406127" w14:textId="526C90AB" w:rsidR="008A4131" w:rsidRPr="0010498A" w:rsidRDefault="0067126F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noWrap/>
          </w:tcPr>
          <w:p w14:paraId="78DBCDA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36DCAF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5B5543B8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6033EC47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2FC4805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 xml:space="preserve">Wzorzec ph-metryczny 4,005 </w:t>
            </w:r>
          </w:p>
        </w:tc>
        <w:tc>
          <w:tcPr>
            <w:tcW w:w="1026" w:type="dxa"/>
          </w:tcPr>
          <w:p w14:paraId="6363B4B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LabStand</w:t>
            </w:r>
          </w:p>
        </w:tc>
        <w:tc>
          <w:tcPr>
            <w:tcW w:w="1344" w:type="dxa"/>
            <w:gridSpan w:val="2"/>
          </w:tcPr>
          <w:p w14:paraId="0317D215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099.040</w:t>
            </w:r>
          </w:p>
        </w:tc>
        <w:tc>
          <w:tcPr>
            <w:tcW w:w="652" w:type="dxa"/>
          </w:tcPr>
          <w:p w14:paraId="43E312B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795110C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5FE8D0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174DF1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412381A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B9F733B" w14:textId="443BB1DF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2F14A4A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5FCA628" w14:textId="11D18E4E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087F151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0E57DA1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23751DC6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7113D49D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0D08505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pH-metryczny pH 1,68</w:t>
            </w:r>
          </w:p>
        </w:tc>
        <w:tc>
          <w:tcPr>
            <w:tcW w:w="1026" w:type="dxa"/>
          </w:tcPr>
          <w:p w14:paraId="7A8BDF90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LabStand</w:t>
            </w:r>
          </w:p>
        </w:tc>
        <w:tc>
          <w:tcPr>
            <w:tcW w:w="1344" w:type="dxa"/>
            <w:gridSpan w:val="2"/>
          </w:tcPr>
          <w:p w14:paraId="630C93D7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099.010</w:t>
            </w:r>
          </w:p>
        </w:tc>
        <w:tc>
          <w:tcPr>
            <w:tcW w:w="652" w:type="dxa"/>
          </w:tcPr>
          <w:p w14:paraId="74909B1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6A9B729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2x250</w:t>
            </w:r>
          </w:p>
        </w:tc>
        <w:tc>
          <w:tcPr>
            <w:tcW w:w="760" w:type="dxa"/>
          </w:tcPr>
          <w:p w14:paraId="6888CB2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62E7448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7BAA02D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D3CDE4F" w14:textId="57A54DE4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32972C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8256D0C" w14:textId="29F6D294" w:rsidR="008A4131" w:rsidRPr="0010498A" w:rsidRDefault="0067126F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7ED5520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8B7EFB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35C77652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5F03EEEC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4F1C434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ph-metryczny 7,00</w:t>
            </w:r>
          </w:p>
        </w:tc>
        <w:tc>
          <w:tcPr>
            <w:tcW w:w="1026" w:type="dxa"/>
          </w:tcPr>
          <w:p w14:paraId="3A00CB0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Lab-Stand</w:t>
            </w:r>
          </w:p>
        </w:tc>
        <w:tc>
          <w:tcPr>
            <w:tcW w:w="1344" w:type="dxa"/>
            <w:gridSpan w:val="2"/>
          </w:tcPr>
          <w:p w14:paraId="4B794746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099.070</w:t>
            </w:r>
          </w:p>
        </w:tc>
        <w:tc>
          <w:tcPr>
            <w:tcW w:w="652" w:type="dxa"/>
          </w:tcPr>
          <w:p w14:paraId="06B014B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2C173A26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21E87D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84E1A3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43ACCF9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751C63E" w14:textId="5B1EB258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72F0CD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30B9507" w14:textId="2F4D098C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5E6104F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B09106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690D3340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4012EA07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0A8D7E6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ph-metryczny 9,18 (100ml)</w:t>
            </w:r>
          </w:p>
        </w:tc>
        <w:tc>
          <w:tcPr>
            <w:tcW w:w="1026" w:type="dxa"/>
          </w:tcPr>
          <w:p w14:paraId="586F65B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Lab-Stand</w:t>
            </w:r>
          </w:p>
        </w:tc>
        <w:tc>
          <w:tcPr>
            <w:tcW w:w="1344" w:type="dxa"/>
            <w:gridSpan w:val="2"/>
          </w:tcPr>
          <w:p w14:paraId="449E5BE0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BLS 099.090</w:t>
            </w:r>
          </w:p>
        </w:tc>
        <w:tc>
          <w:tcPr>
            <w:tcW w:w="652" w:type="dxa"/>
          </w:tcPr>
          <w:p w14:paraId="0A3768E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0AC05F8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11D905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63637D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4400508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908E05C" w14:textId="0D52FEA9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44941E89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16443F1" w14:textId="39741714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7E8F23A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5458ADB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61695BC1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3A73FC10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0E99B52D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chromu VI SPEC- CR6 1000 ug/ml</w:t>
            </w:r>
          </w:p>
        </w:tc>
        <w:tc>
          <w:tcPr>
            <w:tcW w:w="1026" w:type="dxa"/>
          </w:tcPr>
          <w:p w14:paraId="39C83E2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MS Spectrum</w:t>
            </w:r>
          </w:p>
        </w:tc>
        <w:tc>
          <w:tcPr>
            <w:tcW w:w="1344" w:type="dxa"/>
            <w:gridSpan w:val="2"/>
          </w:tcPr>
          <w:p w14:paraId="5204A6CC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SPEC CR 6</w:t>
            </w:r>
          </w:p>
        </w:tc>
        <w:tc>
          <w:tcPr>
            <w:tcW w:w="652" w:type="dxa"/>
          </w:tcPr>
          <w:p w14:paraId="177FB10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18B76057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DF7BAA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760" w:type="dxa"/>
          </w:tcPr>
          <w:p w14:paraId="33C16D3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47" w:type="dxa"/>
          </w:tcPr>
          <w:p w14:paraId="12316DE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1E87C62D" w14:textId="01EA3CF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59CA751A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6FB4E98" w14:textId="35A61E3A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noWrap/>
          </w:tcPr>
          <w:p w14:paraId="3203097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98FEC4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24CDE0C2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1F1D8C7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5615FFB7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 xml:space="preserve">Wzorzec rtęci </w:t>
            </w:r>
          </w:p>
        </w:tc>
        <w:tc>
          <w:tcPr>
            <w:tcW w:w="1026" w:type="dxa"/>
          </w:tcPr>
          <w:p w14:paraId="24FFFCE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perkin elmer</w:t>
            </w:r>
          </w:p>
        </w:tc>
        <w:tc>
          <w:tcPr>
            <w:tcW w:w="1344" w:type="dxa"/>
            <w:gridSpan w:val="2"/>
          </w:tcPr>
          <w:p w14:paraId="0B94FEB6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N9300211</w:t>
            </w:r>
          </w:p>
        </w:tc>
        <w:tc>
          <w:tcPr>
            <w:tcW w:w="652" w:type="dxa"/>
          </w:tcPr>
          <w:p w14:paraId="6DFC3DB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ml</w:t>
            </w:r>
          </w:p>
        </w:tc>
        <w:tc>
          <w:tcPr>
            <w:tcW w:w="760" w:type="dxa"/>
          </w:tcPr>
          <w:p w14:paraId="00D89F2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15D5C0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5A0445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100</w:t>
            </w:r>
          </w:p>
        </w:tc>
        <w:tc>
          <w:tcPr>
            <w:tcW w:w="947" w:type="dxa"/>
          </w:tcPr>
          <w:p w14:paraId="3204EC4E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306BCEF6" w14:textId="06A639D2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2EF787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7ECBFC0" w14:textId="40E2673E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4084F8C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48489D78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4043BB3B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93435FE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3307F7A3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 xml:space="preserve">CRM gleba pestycydy </w:t>
            </w:r>
          </w:p>
        </w:tc>
        <w:tc>
          <w:tcPr>
            <w:tcW w:w="1026" w:type="dxa"/>
          </w:tcPr>
          <w:p w14:paraId="53B4020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Sigma Aldrich</w:t>
            </w:r>
          </w:p>
        </w:tc>
        <w:tc>
          <w:tcPr>
            <w:tcW w:w="1344" w:type="dxa"/>
            <w:gridSpan w:val="2"/>
          </w:tcPr>
          <w:p w14:paraId="3BBFA4C2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CRM818-50G</w:t>
            </w:r>
          </w:p>
        </w:tc>
        <w:tc>
          <w:tcPr>
            <w:tcW w:w="652" w:type="dxa"/>
          </w:tcPr>
          <w:p w14:paraId="42207FDE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g</w:t>
            </w:r>
          </w:p>
        </w:tc>
        <w:tc>
          <w:tcPr>
            <w:tcW w:w="760" w:type="dxa"/>
          </w:tcPr>
          <w:p w14:paraId="73D635D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14:paraId="7BDD9E2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0008240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7" w:type="dxa"/>
          </w:tcPr>
          <w:p w14:paraId="6A7431C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535B7B8F" w14:textId="362CA9A0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79FF45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E6CA6F5" w14:textId="489F9D00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394DF59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7ED4AED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1388F9FE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172938A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2392C517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azotu Kjeldahla TKN 1000</w:t>
            </w:r>
          </w:p>
        </w:tc>
        <w:tc>
          <w:tcPr>
            <w:tcW w:w="1026" w:type="dxa"/>
          </w:tcPr>
          <w:p w14:paraId="509FC06C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Sigma aldrich</w:t>
            </w:r>
          </w:p>
        </w:tc>
        <w:tc>
          <w:tcPr>
            <w:tcW w:w="1344" w:type="dxa"/>
            <w:gridSpan w:val="2"/>
          </w:tcPr>
          <w:p w14:paraId="1BA5D600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TKN1000-100ML</w:t>
            </w:r>
          </w:p>
        </w:tc>
        <w:tc>
          <w:tcPr>
            <w:tcW w:w="652" w:type="dxa"/>
          </w:tcPr>
          <w:p w14:paraId="440F893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23105DF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45F2D70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102F134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947" w:type="dxa"/>
          </w:tcPr>
          <w:p w14:paraId="7F9C9C7F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7902B945" w14:textId="0E983101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788A744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29C2E32" w14:textId="2E56DCEC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</w:tcPr>
          <w:p w14:paraId="6CA522FB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163BE9E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21329428" w14:textId="77777777" w:rsidTr="003C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08EB4C29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45D56DED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detergentów niejonowych</w:t>
            </w:r>
          </w:p>
        </w:tc>
        <w:tc>
          <w:tcPr>
            <w:tcW w:w="1026" w:type="dxa"/>
          </w:tcPr>
          <w:p w14:paraId="27E6FD4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Sigma aldrich</w:t>
            </w:r>
          </w:p>
        </w:tc>
        <w:tc>
          <w:tcPr>
            <w:tcW w:w="1344" w:type="dxa"/>
            <w:gridSpan w:val="2"/>
          </w:tcPr>
          <w:p w14:paraId="63907BDD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QC1197-20ml</w:t>
            </w:r>
          </w:p>
        </w:tc>
        <w:tc>
          <w:tcPr>
            <w:tcW w:w="652" w:type="dxa"/>
          </w:tcPr>
          <w:p w14:paraId="38ECC80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6EC22F8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2AA5FB0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</w:tcPr>
          <w:p w14:paraId="3C9B083D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14:paraId="48E1842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297F2D0" w14:textId="59A277F9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3A4AE98F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EEDE2D" w14:textId="55660DFE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74CE4C45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2950F0CC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24CA7720" w14:textId="77777777" w:rsidTr="003C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noWrap/>
          </w:tcPr>
          <w:p w14:paraId="2C6A9867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</w:tcPr>
          <w:p w14:paraId="1065610B" w14:textId="77777777" w:rsidR="008A4131" w:rsidRPr="0010498A" w:rsidRDefault="008A4131" w:rsidP="00A97D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wzorzec fosforu</w:t>
            </w:r>
          </w:p>
        </w:tc>
        <w:tc>
          <w:tcPr>
            <w:tcW w:w="1026" w:type="dxa"/>
          </w:tcPr>
          <w:p w14:paraId="1C488A43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Sigma aldrich</w:t>
            </w:r>
          </w:p>
        </w:tc>
        <w:tc>
          <w:tcPr>
            <w:tcW w:w="1344" w:type="dxa"/>
            <w:gridSpan w:val="2"/>
          </w:tcPr>
          <w:p w14:paraId="25ECE6B6" w14:textId="77777777" w:rsidR="008A4131" w:rsidRPr="002414E1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TPO1000-100ml</w:t>
            </w:r>
          </w:p>
        </w:tc>
        <w:tc>
          <w:tcPr>
            <w:tcW w:w="652" w:type="dxa"/>
          </w:tcPr>
          <w:p w14:paraId="0C5B9AB4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</w:tcPr>
          <w:p w14:paraId="314AA2EA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1758B55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760" w:type="dxa"/>
          </w:tcPr>
          <w:p w14:paraId="4131854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947" w:type="dxa"/>
          </w:tcPr>
          <w:p w14:paraId="7DC715F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14:paraId="23D2B0E3" w14:textId="5CB3EE3A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64D8C1DD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A922D79" w14:textId="4733B552" w:rsidR="008A4131" w:rsidRPr="0010498A" w:rsidRDefault="004F0DDD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noWrap/>
          </w:tcPr>
          <w:p w14:paraId="04E77445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E643177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459BA33E" w14:textId="77777777" w:rsidTr="00A97D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bottom w:val="single" w:sz="4" w:space="0" w:color="BFBFBF"/>
            </w:tcBorders>
            <w:noWrap/>
          </w:tcPr>
          <w:p w14:paraId="0648D8C0" w14:textId="77777777" w:rsidR="008A4131" w:rsidRPr="00732CDF" w:rsidRDefault="008A4131" w:rsidP="008A4131">
            <w:pPr>
              <w:numPr>
                <w:ilvl w:val="0"/>
                <w:numId w:val="43"/>
              </w:numPr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tcBorders>
              <w:bottom w:val="single" w:sz="4" w:space="0" w:color="BFBFBF"/>
            </w:tcBorders>
          </w:tcPr>
          <w:p w14:paraId="33AFF439" w14:textId="77777777" w:rsidR="008A4131" w:rsidRPr="0010498A" w:rsidRDefault="008A4131" w:rsidP="00A97D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materiał referencyjny dla rtęci</w:t>
            </w:r>
          </w:p>
        </w:tc>
        <w:tc>
          <w:tcPr>
            <w:tcW w:w="1026" w:type="dxa"/>
            <w:tcBorders>
              <w:bottom w:val="single" w:sz="4" w:space="0" w:color="BFBFBF"/>
            </w:tcBorders>
          </w:tcPr>
          <w:p w14:paraId="00390A93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Sigma Aldrich</w:t>
            </w:r>
          </w:p>
        </w:tc>
        <w:tc>
          <w:tcPr>
            <w:tcW w:w="1344" w:type="dxa"/>
            <w:gridSpan w:val="2"/>
            <w:tcBorders>
              <w:bottom w:val="single" w:sz="4" w:space="0" w:color="BFBFBF"/>
            </w:tcBorders>
          </w:tcPr>
          <w:p w14:paraId="2757510B" w14:textId="77777777" w:rsidR="008A4131" w:rsidRPr="002414E1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2414E1">
              <w:rPr>
                <w:rFonts w:ascii="Calibri" w:eastAsia="Calibri" w:hAnsi="Calibri"/>
                <w:sz w:val="18"/>
                <w:szCs w:val="18"/>
              </w:rPr>
              <w:t>QC1205-20ML</w:t>
            </w:r>
          </w:p>
        </w:tc>
        <w:tc>
          <w:tcPr>
            <w:tcW w:w="652" w:type="dxa"/>
            <w:tcBorders>
              <w:bottom w:val="single" w:sz="4" w:space="0" w:color="BFBFBF"/>
            </w:tcBorders>
          </w:tcPr>
          <w:p w14:paraId="5BCCC9D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op.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5A684A32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6DF33B20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bottom w:val="single" w:sz="4" w:space="0" w:color="BFBFBF"/>
            </w:tcBorders>
          </w:tcPr>
          <w:p w14:paraId="2730281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bottom w:val="single" w:sz="4" w:space="0" w:color="BFBFBF"/>
            </w:tcBorders>
          </w:tcPr>
          <w:p w14:paraId="276805D1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  <w:r w:rsidRPr="0010498A">
              <w:rPr>
                <w:rFonts w:ascii="Calibri" w:eastAsia="Calibri" w:hAnsi="Calibri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bottom w:val="single" w:sz="4" w:space="0" w:color="BFBFBF"/>
            </w:tcBorders>
          </w:tcPr>
          <w:p w14:paraId="7D7F0917" w14:textId="1004E8EA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95" w:type="dxa"/>
            <w:noWrap/>
          </w:tcPr>
          <w:p w14:paraId="0D8CB889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A9018F0" w14:textId="25BFE1C8" w:rsidR="008A4131" w:rsidRPr="0010498A" w:rsidRDefault="004F0DDD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noWrap/>
          </w:tcPr>
          <w:p w14:paraId="35199FBB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noWrap/>
          </w:tcPr>
          <w:p w14:paraId="33119C08" w14:textId="77777777" w:rsidR="008A4131" w:rsidRPr="0010498A" w:rsidRDefault="008A4131" w:rsidP="008A4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8A4131" w:rsidRPr="0010498A" w14:paraId="559A704F" w14:textId="77777777" w:rsidTr="00A97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A81C8E5" w14:textId="77777777" w:rsidR="008A4131" w:rsidRPr="00732CDF" w:rsidRDefault="008A4131" w:rsidP="008A4131">
            <w:pPr>
              <w:rPr>
                <w:rFonts w:ascii="Calibri" w:eastAsia="Calibri" w:hAnsi="Calibri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01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6A0D35F4" w14:textId="70F462DE" w:rsidR="008A4131" w:rsidRPr="00732CDF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3"/>
            <w:shd w:val="clear" w:color="auto" w:fill="D9D9D9" w:themeFill="background1" w:themeFillShade="D9"/>
            <w:noWrap/>
          </w:tcPr>
          <w:p w14:paraId="17DBAF01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20"/>
                <w:szCs w:val="20"/>
              </w:rPr>
            </w:pPr>
            <w:r w:rsidRPr="0010498A">
              <w:rPr>
                <w:rFonts w:ascii="Calibri" w:eastAsia="Calibri" w:hAnsi="Calibr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950" w:type="dxa"/>
            <w:noWrap/>
          </w:tcPr>
          <w:p w14:paraId="61D57946" w14:textId="77777777" w:rsidR="008A4131" w:rsidRPr="0010498A" w:rsidRDefault="008A4131" w:rsidP="008A4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14:paraId="1ACEA1D6" w14:textId="7D5A7B11" w:rsidR="0010498A" w:rsidRDefault="0010498A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7D309AEB" w14:textId="77777777" w:rsidR="00633877" w:rsidRPr="009F7EFC" w:rsidRDefault="00633877" w:rsidP="0063387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Ceny jednostkowe zawierają wszystkie koszty związane z realizacją zamówienia w tym dostawę. </w:t>
      </w:r>
    </w:p>
    <w:p w14:paraId="595ACEAD" w14:textId="793A1E6F" w:rsidR="0010498A" w:rsidRDefault="0010498A" w:rsidP="0010498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B7AD2D" w14:textId="77777777" w:rsidR="0010498A" w:rsidRDefault="0010498A" w:rsidP="0010498A">
      <w:pPr>
        <w:tabs>
          <w:tab w:val="left" w:pos="3720"/>
          <w:tab w:val="left" w:pos="7020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207B4129" w14:textId="77777777" w:rsidR="0010498A" w:rsidRDefault="0010498A" w:rsidP="0010498A">
      <w:pPr>
        <w:tabs>
          <w:tab w:val="left" w:pos="3720"/>
          <w:tab w:val="left" w:pos="7020"/>
        </w:tabs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3470"/>
        <w:gridCol w:w="6995"/>
      </w:tblGrid>
      <w:tr w:rsidR="0010498A" w:rsidRPr="009D4C39" w14:paraId="6D557769" w14:textId="77777777" w:rsidTr="0010498A">
        <w:trPr>
          <w:trHeight w:val="737"/>
        </w:trPr>
        <w:tc>
          <w:tcPr>
            <w:tcW w:w="5670" w:type="dxa"/>
            <w:vAlign w:val="bottom"/>
          </w:tcPr>
          <w:p w14:paraId="337F8302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bottom"/>
          </w:tcPr>
          <w:p w14:paraId="3DD1B7A6" w14:textId="77777777" w:rsidR="0010498A" w:rsidRPr="00CE283B" w:rsidRDefault="0010498A" w:rsidP="0010498A">
            <w:pPr>
              <w:pStyle w:val="Stopka"/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bottom"/>
          </w:tcPr>
          <w:p w14:paraId="317F1F91" w14:textId="77777777" w:rsidR="0010498A" w:rsidRPr="00CE283B" w:rsidRDefault="0010498A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14:paraId="74EAC35B" w14:textId="77777777" w:rsidR="0010498A" w:rsidRPr="00CE283B" w:rsidRDefault="0010498A" w:rsidP="0010498A">
            <w:pPr>
              <w:pStyle w:val="Stopka"/>
              <w:jc w:val="center"/>
              <w:rPr>
                <w:sz w:val="18"/>
                <w:szCs w:val="18"/>
              </w:rPr>
            </w:pPr>
            <w:r w:rsidRPr="00CE283B">
              <w:rPr>
                <w:sz w:val="18"/>
                <w:szCs w:val="18"/>
              </w:rPr>
              <w:t>( Podpis/y i pieczątka/ki upoważnionego/nych przedstawiciela/li Wykonawcy )</w:t>
            </w:r>
          </w:p>
        </w:tc>
      </w:tr>
    </w:tbl>
    <w:p w14:paraId="62BB554E" w14:textId="77777777" w:rsidR="003261D6" w:rsidRDefault="003261D6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6726C5D9" w14:textId="77777777" w:rsidR="00AB150E" w:rsidRDefault="00AB150E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5580F6F0" w14:textId="77777777" w:rsidR="00AB150E" w:rsidRDefault="00AB150E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4F8E3E9C" w14:textId="77777777" w:rsidR="00AB150E" w:rsidRDefault="00AB150E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1F04D651" w14:textId="77777777" w:rsidR="00AB150E" w:rsidRDefault="00AB150E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179EADA1" w14:textId="77777777" w:rsidR="00AB150E" w:rsidRDefault="00AB150E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3D77C8EA" w14:textId="77777777" w:rsidR="00AB150E" w:rsidRDefault="00AB150E" w:rsidP="005B4470">
      <w:pPr>
        <w:widowControl w:val="0"/>
        <w:autoSpaceDE w:val="0"/>
        <w:autoSpaceDN w:val="0"/>
        <w:adjustRightInd w:val="0"/>
        <w:spacing w:before="120" w:after="80" w:line="276" w:lineRule="auto"/>
        <w:jc w:val="both"/>
        <w:rPr>
          <w:rFonts w:ascii="Calibri" w:hAnsi="Calibri"/>
          <w:sz w:val="22"/>
          <w:szCs w:val="22"/>
        </w:rPr>
      </w:pPr>
    </w:p>
    <w:p w14:paraId="1BFBE750" w14:textId="209DD1AF" w:rsidR="00340E68" w:rsidRDefault="00340E68" w:rsidP="00907F25">
      <w:pPr>
        <w:rPr>
          <w:rFonts w:ascii="Calibri" w:hAnsi="Calibri"/>
          <w:sz w:val="22"/>
          <w:szCs w:val="22"/>
        </w:rPr>
      </w:pPr>
    </w:p>
    <w:sectPr w:rsidR="00340E68" w:rsidSect="00AB150E">
      <w:headerReference w:type="default" r:id="rId16"/>
      <w:footnotePr>
        <w:numRestart w:val="eachPage"/>
      </w:footnotePr>
      <w:pgSz w:w="16838" w:h="11906" w:orient="landscape" w:code="9"/>
      <w:pgMar w:top="851" w:right="567" w:bottom="851" w:left="56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ABC5E" w14:textId="77777777" w:rsidR="00196810" w:rsidRDefault="00196810">
      <w:r>
        <w:separator/>
      </w:r>
    </w:p>
  </w:endnote>
  <w:endnote w:type="continuationSeparator" w:id="0">
    <w:p w14:paraId="4266F6CC" w14:textId="77777777" w:rsidR="00196810" w:rsidRDefault="0019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5F26" w14:textId="77777777" w:rsidR="004E35AF" w:rsidRDefault="004E35AF" w:rsidP="002634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E0F3D2" w14:textId="77777777" w:rsidR="004E35AF" w:rsidRDefault="004E35AF" w:rsidP="002634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8"/>
        <w:szCs w:val="18"/>
      </w:rPr>
      <w:id w:val="-833455728"/>
      <w:docPartObj>
        <w:docPartGallery w:val="Page Numbers (Bottom of Page)"/>
        <w:docPartUnique/>
      </w:docPartObj>
    </w:sdtPr>
    <w:sdtContent>
      <w:p w14:paraId="76D7CD69" w14:textId="77777777" w:rsidR="00907F25" w:rsidRPr="00340E68" w:rsidRDefault="00907F25" w:rsidP="00907F25">
        <w:pPr>
          <w:pStyle w:val="Stopka"/>
          <w:pBdr>
            <w:top w:val="single" w:sz="4" w:space="1" w:color="auto"/>
          </w:pBdr>
          <w:jc w:val="center"/>
          <w:rPr>
            <w:rFonts w:ascii="Calibri" w:hAnsi="Calibri"/>
            <w:sz w:val="18"/>
            <w:szCs w:val="18"/>
          </w:rPr>
        </w:pPr>
        <w:r w:rsidRPr="00340E68">
          <w:rPr>
            <w:rFonts w:ascii="Calibri" w:hAnsi="Calibri"/>
            <w:sz w:val="18"/>
            <w:szCs w:val="18"/>
          </w:rPr>
          <w:t xml:space="preserve">Strona </w:t>
        </w:r>
        <w:r w:rsidRPr="00340E68">
          <w:rPr>
            <w:rFonts w:ascii="Calibri" w:hAnsi="Calibri"/>
            <w:sz w:val="18"/>
            <w:szCs w:val="18"/>
          </w:rPr>
          <w:fldChar w:fldCharType="begin"/>
        </w:r>
        <w:r w:rsidRPr="00340E68">
          <w:rPr>
            <w:rFonts w:ascii="Calibri" w:hAnsi="Calibri"/>
            <w:sz w:val="18"/>
            <w:szCs w:val="18"/>
          </w:rPr>
          <w:instrText>PAGE</w:instrText>
        </w:r>
        <w:r w:rsidRPr="00340E68">
          <w:rPr>
            <w:rFonts w:ascii="Calibri" w:hAnsi="Calibri"/>
            <w:sz w:val="18"/>
            <w:szCs w:val="18"/>
          </w:rPr>
          <w:fldChar w:fldCharType="separate"/>
        </w:r>
        <w:r w:rsidR="00400D1D">
          <w:rPr>
            <w:rFonts w:ascii="Calibri" w:hAnsi="Calibri"/>
            <w:noProof/>
            <w:sz w:val="18"/>
            <w:szCs w:val="18"/>
          </w:rPr>
          <w:t>18</w:t>
        </w:r>
        <w:r w:rsidRPr="00340E68">
          <w:rPr>
            <w:rFonts w:ascii="Calibri" w:hAnsi="Calibri"/>
            <w:sz w:val="18"/>
            <w:szCs w:val="18"/>
          </w:rPr>
          <w:fldChar w:fldCharType="end"/>
        </w:r>
        <w:r w:rsidRPr="00340E68">
          <w:rPr>
            <w:rFonts w:ascii="Calibri" w:hAnsi="Calibri"/>
            <w:sz w:val="18"/>
            <w:szCs w:val="18"/>
          </w:rPr>
          <w:t xml:space="preserve"> z </w:t>
        </w:r>
        <w:r>
          <w:rPr>
            <w:rFonts w:ascii="Calibri" w:hAnsi="Calibri"/>
            <w:sz w:val="18"/>
            <w:szCs w:val="18"/>
          </w:rPr>
          <w:t>48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8"/>
        <w:szCs w:val="18"/>
      </w:rPr>
      <w:id w:val="-310644806"/>
      <w:docPartObj>
        <w:docPartGallery w:val="Page Numbers (Bottom of Page)"/>
        <w:docPartUnique/>
      </w:docPartObj>
    </w:sdtPr>
    <w:sdtContent>
      <w:p w14:paraId="26FBC892" w14:textId="5F136CDF" w:rsidR="004E35AF" w:rsidRPr="00340E68" w:rsidRDefault="004E35AF" w:rsidP="0026343A">
        <w:pPr>
          <w:pStyle w:val="Stopka"/>
          <w:pBdr>
            <w:top w:val="single" w:sz="4" w:space="1" w:color="auto"/>
          </w:pBdr>
          <w:jc w:val="center"/>
          <w:rPr>
            <w:rFonts w:ascii="Calibri" w:hAnsi="Calibri"/>
            <w:sz w:val="18"/>
            <w:szCs w:val="18"/>
          </w:rPr>
        </w:pPr>
        <w:r w:rsidRPr="00340E68">
          <w:rPr>
            <w:rFonts w:ascii="Calibri" w:hAnsi="Calibri"/>
            <w:sz w:val="18"/>
            <w:szCs w:val="18"/>
          </w:rPr>
          <w:t xml:space="preserve">Strona </w:t>
        </w:r>
        <w:r w:rsidRPr="00340E68">
          <w:rPr>
            <w:rFonts w:ascii="Calibri" w:hAnsi="Calibri"/>
            <w:sz w:val="18"/>
            <w:szCs w:val="18"/>
          </w:rPr>
          <w:fldChar w:fldCharType="begin"/>
        </w:r>
        <w:r w:rsidRPr="00340E68">
          <w:rPr>
            <w:rFonts w:ascii="Calibri" w:hAnsi="Calibri"/>
            <w:sz w:val="18"/>
            <w:szCs w:val="18"/>
          </w:rPr>
          <w:instrText>PAGE</w:instrText>
        </w:r>
        <w:r w:rsidRPr="00340E68">
          <w:rPr>
            <w:rFonts w:ascii="Calibri" w:hAnsi="Calibri"/>
            <w:sz w:val="18"/>
            <w:szCs w:val="18"/>
          </w:rPr>
          <w:fldChar w:fldCharType="separate"/>
        </w:r>
        <w:r w:rsidR="00400D1D">
          <w:rPr>
            <w:rFonts w:ascii="Calibri" w:hAnsi="Calibri"/>
            <w:noProof/>
            <w:sz w:val="18"/>
            <w:szCs w:val="18"/>
          </w:rPr>
          <w:t>17</w:t>
        </w:r>
        <w:r w:rsidRPr="00340E68">
          <w:rPr>
            <w:rFonts w:ascii="Calibri" w:hAnsi="Calibri"/>
            <w:sz w:val="18"/>
            <w:szCs w:val="18"/>
          </w:rPr>
          <w:fldChar w:fldCharType="end"/>
        </w:r>
        <w:r w:rsidRPr="00340E68">
          <w:rPr>
            <w:rFonts w:ascii="Calibri" w:hAnsi="Calibri"/>
            <w:sz w:val="18"/>
            <w:szCs w:val="18"/>
          </w:rPr>
          <w:t xml:space="preserve"> z </w:t>
        </w:r>
        <w:r w:rsidR="00907F25">
          <w:rPr>
            <w:rFonts w:ascii="Calibri" w:hAnsi="Calibri"/>
            <w:sz w:val="18"/>
            <w:szCs w:val="18"/>
          </w:rPr>
          <w:t>48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456487446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-1169016761"/>
          <w:docPartObj>
            <w:docPartGallery w:val="Page Numbers (Top of Page)"/>
            <w:docPartUnique/>
          </w:docPartObj>
        </w:sdtPr>
        <w:sdtContent>
          <w:p w14:paraId="26B07111" w14:textId="31FDC551" w:rsidR="004E35AF" w:rsidRPr="00A60367" w:rsidRDefault="004E35AF" w:rsidP="00B75C3A">
            <w:pPr>
              <w:pStyle w:val="Stopka"/>
              <w:jc w:val="center"/>
              <w:rPr>
                <w:rFonts w:asciiTheme="majorHAnsi" w:hAnsiTheme="majorHAnsi"/>
              </w:rPr>
            </w:pPr>
            <w:r w:rsidRPr="00A60367">
              <w:rPr>
                <w:rFonts w:asciiTheme="majorHAnsi" w:hAnsiTheme="majorHAnsi"/>
              </w:rPr>
              <w:t xml:space="preserve">Strona </w:t>
            </w:r>
            <w:r w:rsidRPr="00A60367">
              <w:rPr>
                <w:rFonts w:asciiTheme="majorHAnsi" w:hAnsiTheme="majorHAnsi"/>
                <w:bCs/>
              </w:rPr>
              <w:fldChar w:fldCharType="begin"/>
            </w:r>
            <w:r w:rsidRPr="00A60367">
              <w:rPr>
                <w:rFonts w:asciiTheme="majorHAnsi" w:hAnsiTheme="majorHAnsi"/>
                <w:bCs/>
              </w:rPr>
              <w:instrText>PAGE</w:instrText>
            </w:r>
            <w:r w:rsidRPr="00A60367">
              <w:rPr>
                <w:rFonts w:asciiTheme="majorHAnsi" w:hAnsiTheme="majorHAnsi"/>
                <w:bCs/>
              </w:rPr>
              <w:fldChar w:fldCharType="separate"/>
            </w:r>
            <w:r w:rsidR="00400D1D">
              <w:rPr>
                <w:rFonts w:asciiTheme="majorHAnsi" w:hAnsiTheme="majorHAnsi"/>
                <w:bCs/>
                <w:noProof/>
              </w:rPr>
              <w:t>27</w:t>
            </w:r>
            <w:r w:rsidRPr="00A60367">
              <w:rPr>
                <w:rFonts w:asciiTheme="majorHAnsi" w:hAnsiTheme="majorHAnsi"/>
                <w:bCs/>
              </w:rPr>
              <w:fldChar w:fldCharType="end"/>
            </w:r>
            <w:r w:rsidRPr="00A60367">
              <w:rPr>
                <w:rFonts w:asciiTheme="majorHAnsi" w:hAnsiTheme="majorHAnsi"/>
              </w:rPr>
              <w:t xml:space="preserve"> z </w:t>
            </w:r>
            <w:r w:rsidR="00907F25">
              <w:rPr>
                <w:rFonts w:asciiTheme="majorHAnsi" w:hAnsiTheme="majorHAnsi"/>
                <w:bCs/>
              </w:rPr>
              <w:t>48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8"/>
        <w:szCs w:val="18"/>
      </w:rPr>
      <w:id w:val="1149325127"/>
      <w:docPartObj>
        <w:docPartGallery w:val="Page Numbers (Bottom of Page)"/>
        <w:docPartUnique/>
      </w:docPartObj>
    </w:sdtPr>
    <w:sdtContent>
      <w:p w14:paraId="52FACBBC" w14:textId="4A5E69FB" w:rsidR="004E35AF" w:rsidRPr="00340E68" w:rsidRDefault="004E35AF" w:rsidP="00B75C3A">
        <w:pPr>
          <w:pStyle w:val="Stopka"/>
          <w:jc w:val="center"/>
          <w:rPr>
            <w:rFonts w:ascii="Calibri" w:hAnsi="Calibri"/>
            <w:sz w:val="18"/>
            <w:szCs w:val="18"/>
          </w:rPr>
        </w:pPr>
        <w:r w:rsidRPr="00340E68">
          <w:rPr>
            <w:rFonts w:ascii="Calibri" w:hAnsi="Calibri"/>
            <w:sz w:val="18"/>
            <w:szCs w:val="18"/>
          </w:rPr>
          <w:t xml:space="preserve">Strona </w:t>
        </w:r>
        <w:r w:rsidRPr="00340E68">
          <w:rPr>
            <w:rFonts w:ascii="Calibri" w:hAnsi="Calibri"/>
            <w:sz w:val="18"/>
            <w:szCs w:val="18"/>
          </w:rPr>
          <w:fldChar w:fldCharType="begin"/>
        </w:r>
        <w:r w:rsidRPr="00340E68">
          <w:rPr>
            <w:rFonts w:ascii="Calibri" w:hAnsi="Calibri"/>
            <w:sz w:val="18"/>
            <w:szCs w:val="18"/>
          </w:rPr>
          <w:instrText>PAGE</w:instrText>
        </w:r>
        <w:r w:rsidRPr="00340E68">
          <w:rPr>
            <w:rFonts w:ascii="Calibri" w:hAnsi="Calibri"/>
            <w:sz w:val="18"/>
            <w:szCs w:val="18"/>
          </w:rPr>
          <w:fldChar w:fldCharType="separate"/>
        </w:r>
        <w:r w:rsidR="00400D1D">
          <w:rPr>
            <w:rFonts w:ascii="Calibri" w:hAnsi="Calibri"/>
            <w:noProof/>
            <w:sz w:val="18"/>
            <w:szCs w:val="18"/>
          </w:rPr>
          <w:t>28</w:t>
        </w:r>
        <w:r w:rsidRPr="00340E68">
          <w:rPr>
            <w:rFonts w:ascii="Calibri" w:hAnsi="Calibri"/>
            <w:sz w:val="18"/>
            <w:szCs w:val="18"/>
          </w:rPr>
          <w:fldChar w:fldCharType="end"/>
        </w:r>
        <w:r w:rsidRPr="00340E68">
          <w:rPr>
            <w:rFonts w:ascii="Calibri" w:hAnsi="Calibri"/>
            <w:sz w:val="18"/>
            <w:szCs w:val="18"/>
          </w:rPr>
          <w:t xml:space="preserve"> z </w:t>
        </w:r>
        <w:r w:rsidR="00907F25">
          <w:rPr>
            <w:rFonts w:ascii="Calibri" w:hAnsi="Calibri"/>
            <w:sz w:val="18"/>
            <w:szCs w:val="18"/>
          </w:rPr>
          <w:t>48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A4953" w14:textId="77777777" w:rsidR="00196810" w:rsidRDefault="00196810">
      <w:r>
        <w:separator/>
      </w:r>
    </w:p>
  </w:footnote>
  <w:footnote w:type="continuationSeparator" w:id="0">
    <w:p w14:paraId="57F6CCCE" w14:textId="77777777" w:rsidR="00196810" w:rsidRDefault="0019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949F" w14:textId="138E5134" w:rsidR="004E35AF" w:rsidRPr="00677910" w:rsidRDefault="004E35AF" w:rsidP="00B75C3A">
    <w:pPr>
      <w:pStyle w:val="Nagwek"/>
      <w:spacing w:after="120"/>
      <w:ind w:right="170"/>
      <w:jc w:val="right"/>
      <w:rPr>
        <w:rFonts w:ascii="Calibri" w:hAnsi="Calibri"/>
        <w:b/>
      </w:rPr>
    </w:pPr>
    <w:r w:rsidRPr="00677910">
      <w:rPr>
        <w:rFonts w:ascii="Calibri" w:hAnsi="Calibri"/>
        <w:b/>
      </w:rPr>
      <w:t>ZAŁĄCZNIK NR 1 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1AF25" w14:textId="4A9F598E" w:rsidR="004E35AF" w:rsidRPr="00B0236A" w:rsidRDefault="004E35AF" w:rsidP="00B75C3A">
    <w:pPr>
      <w:pStyle w:val="Nagwek"/>
      <w:spacing w:after="120"/>
      <w:jc w:val="right"/>
      <w:rPr>
        <w:rFonts w:ascii="Calibri" w:hAnsi="Calibri"/>
        <w:b/>
      </w:rPr>
    </w:pPr>
    <w:r w:rsidRPr="00B0236A">
      <w:rPr>
        <w:rFonts w:ascii="Calibri" w:hAnsi="Calibri"/>
        <w:b/>
      </w:rPr>
      <w:t xml:space="preserve">ZAŁĄCZNIK NR </w:t>
    </w:r>
    <w:r>
      <w:rPr>
        <w:rFonts w:ascii="Calibri" w:hAnsi="Calibri"/>
        <w:b/>
        <w:lang w:val="pl-PL"/>
      </w:rPr>
      <w:t>1</w:t>
    </w:r>
    <w:r w:rsidRPr="00B0236A">
      <w:rPr>
        <w:rFonts w:ascii="Calibri" w:hAnsi="Calibri"/>
        <w:b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C0ED" w14:textId="77777777" w:rsidR="004E35AF" w:rsidRPr="00B0236A" w:rsidRDefault="004E35AF" w:rsidP="00B75C3A">
    <w:pPr>
      <w:pStyle w:val="Nagwek"/>
      <w:spacing w:after="120"/>
      <w:ind w:right="170"/>
      <w:jc w:val="right"/>
      <w:rPr>
        <w:rFonts w:ascii="Calibri" w:hAnsi="Calibri"/>
        <w:b/>
      </w:rPr>
    </w:pPr>
    <w:r w:rsidRPr="00B0236A">
      <w:rPr>
        <w:rFonts w:ascii="Calibri" w:hAnsi="Calibri"/>
        <w:b/>
      </w:rPr>
      <w:t xml:space="preserve">ZAŁĄCZNIK NR </w:t>
    </w:r>
    <w:r>
      <w:rPr>
        <w:rFonts w:ascii="Calibri" w:hAnsi="Calibri"/>
        <w:b/>
        <w:lang w:val="pl-PL"/>
      </w:rPr>
      <w:t>1</w:t>
    </w:r>
    <w:r w:rsidRPr="00B0236A">
      <w:rPr>
        <w:rFonts w:ascii="Calibri" w:hAnsi="Calibri"/>
        <w:b/>
      </w:rPr>
      <w:t xml:space="preserve"> DO SIWZ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5A9D" w14:textId="3B70C93C" w:rsidR="004E35AF" w:rsidRPr="008A6616" w:rsidRDefault="004E35AF" w:rsidP="0010498A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52C0C1A"/>
    <w:multiLevelType w:val="hybridMultilevel"/>
    <w:tmpl w:val="DBC48F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5C63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6324D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7CD6F5C"/>
    <w:multiLevelType w:val="hybridMultilevel"/>
    <w:tmpl w:val="D1DC9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24064A"/>
    <w:multiLevelType w:val="hybridMultilevel"/>
    <w:tmpl w:val="49F6E37A"/>
    <w:lvl w:ilvl="0" w:tplc="57C0C666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F546BB"/>
    <w:multiLevelType w:val="hybridMultilevel"/>
    <w:tmpl w:val="9208B7D4"/>
    <w:lvl w:ilvl="0" w:tplc="039852C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445E56"/>
    <w:multiLevelType w:val="hybridMultilevel"/>
    <w:tmpl w:val="69DCBEC8"/>
    <w:lvl w:ilvl="0" w:tplc="835A9204">
      <w:start w:val="1"/>
      <w:numFmt w:val="decimal"/>
      <w:suff w:val="nothing"/>
      <w:lvlText w:val="%1"/>
      <w:lvlJc w:val="left"/>
      <w:pPr>
        <w:ind w:left="0" w:firstLine="0"/>
      </w:pPr>
      <w:rPr>
        <w:rFonts w:ascii="Calibri" w:hAnsi="Calibr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272025"/>
    <w:multiLevelType w:val="hybridMultilevel"/>
    <w:tmpl w:val="E2B2751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04A1621"/>
    <w:multiLevelType w:val="hybridMultilevel"/>
    <w:tmpl w:val="C30407DA"/>
    <w:lvl w:ilvl="0" w:tplc="7B8E9DC0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5E5625"/>
    <w:multiLevelType w:val="multilevel"/>
    <w:tmpl w:val="2286E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5F556E8"/>
    <w:multiLevelType w:val="hybridMultilevel"/>
    <w:tmpl w:val="68D8C7E0"/>
    <w:lvl w:ilvl="0" w:tplc="63AC35FE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762705"/>
    <w:multiLevelType w:val="hybridMultilevel"/>
    <w:tmpl w:val="D21AB2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8032896"/>
    <w:multiLevelType w:val="hybridMultilevel"/>
    <w:tmpl w:val="7A50D4F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3D1045"/>
    <w:multiLevelType w:val="hybridMultilevel"/>
    <w:tmpl w:val="7A989A8E"/>
    <w:lvl w:ilvl="0" w:tplc="9EEE88A4">
      <w:start w:val="1"/>
      <w:numFmt w:val="upp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27">
    <w:nsid w:val="2EC61A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FDE2665"/>
    <w:multiLevelType w:val="hybridMultilevel"/>
    <w:tmpl w:val="B164E082"/>
    <w:lvl w:ilvl="0" w:tplc="92C870FC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2D53D5"/>
    <w:multiLevelType w:val="hybridMultilevel"/>
    <w:tmpl w:val="3500B44C"/>
    <w:lvl w:ilvl="0" w:tplc="74E29EAA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D3179F"/>
    <w:multiLevelType w:val="hybridMultilevel"/>
    <w:tmpl w:val="DA3CB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0D2643"/>
    <w:multiLevelType w:val="hybridMultilevel"/>
    <w:tmpl w:val="E626DCA8"/>
    <w:lvl w:ilvl="0" w:tplc="DB18CB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8D1240"/>
    <w:multiLevelType w:val="hybridMultilevel"/>
    <w:tmpl w:val="8F08CFA0"/>
    <w:lvl w:ilvl="0" w:tplc="296EE994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18CA597E">
      <w:start w:val="1"/>
      <w:numFmt w:val="lowerLetter"/>
      <w:pStyle w:val="NormalN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E244FC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EB43556"/>
    <w:multiLevelType w:val="hybridMultilevel"/>
    <w:tmpl w:val="596AB5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506FF2"/>
    <w:multiLevelType w:val="multilevel"/>
    <w:tmpl w:val="EBB62E32"/>
    <w:lvl w:ilvl="0">
      <w:start w:val="1"/>
      <w:numFmt w:val="upperRoman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3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2850A5"/>
    <w:multiLevelType w:val="hybridMultilevel"/>
    <w:tmpl w:val="276A5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8E58E6"/>
    <w:multiLevelType w:val="hybridMultilevel"/>
    <w:tmpl w:val="22F0A620"/>
    <w:lvl w:ilvl="0" w:tplc="C726701C">
      <w:start w:val="1"/>
      <w:numFmt w:val="decimal"/>
      <w:suff w:val="nothing"/>
      <w:lvlText w:val="%1"/>
      <w:lvlJc w:val="left"/>
      <w:pPr>
        <w:ind w:left="0" w:firstLine="0"/>
      </w:pPr>
      <w:rPr>
        <w:rFonts w:ascii="Calibri" w:hAnsi="Calibr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A41E54"/>
    <w:multiLevelType w:val="hybridMultilevel"/>
    <w:tmpl w:val="AAFC266E"/>
    <w:lvl w:ilvl="0" w:tplc="30BE7608">
      <w:start w:val="1"/>
      <w:numFmt w:val="decimal"/>
      <w:suff w:val="nothing"/>
      <w:lvlText w:val="%1"/>
      <w:lvlJc w:val="left"/>
      <w:pPr>
        <w:ind w:left="0" w:firstLine="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271422"/>
    <w:multiLevelType w:val="hybridMultilevel"/>
    <w:tmpl w:val="36C0B35A"/>
    <w:lvl w:ilvl="0" w:tplc="0882BB58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C479D0"/>
    <w:multiLevelType w:val="hybridMultilevel"/>
    <w:tmpl w:val="9EB061DA"/>
    <w:lvl w:ilvl="0" w:tplc="4AD2D884">
      <w:start w:val="1"/>
      <w:numFmt w:val="decimal"/>
      <w:suff w:val="nothing"/>
      <w:lvlText w:val="%1"/>
      <w:lvlJc w:val="left"/>
      <w:pPr>
        <w:ind w:left="0" w:firstLine="0"/>
      </w:pPr>
      <w:rPr>
        <w:rFonts w:ascii="Calibri" w:hAnsi="Calibr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551EEC"/>
    <w:multiLevelType w:val="hybridMultilevel"/>
    <w:tmpl w:val="CBB4516A"/>
    <w:lvl w:ilvl="0" w:tplc="041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B4F91"/>
    <w:multiLevelType w:val="multilevel"/>
    <w:tmpl w:val="7F86A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60C77B85"/>
    <w:multiLevelType w:val="hybridMultilevel"/>
    <w:tmpl w:val="D21AB2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424189"/>
    <w:multiLevelType w:val="hybridMultilevel"/>
    <w:tmpl w:val="A90C9FD6"/>
    <w:lvl w:ilvl="0" w:tplc="0415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8">
    <w:nsid w:val="686D6957"/>
    <w:multiLevelType w:val="hybridMultilevel"/>
    <w:tmpl w:val="2C0E9622"/>
    <w:lvl w:ilvl="0" w:tplc="30AA470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39639C"/>
    <w:multiLevelType w:val="hybridMultilevel"/>
    <w:tmpl w:val="CBB4516A"/>
    <w:lvl w:ilvl="0" w:tplc="041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911187"/>
    <w:multiLevelType w:val="multilevel"/>
    <w:tmpl w:val="2B5A7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C61ABB"/>
    <w:multiLevelType w:val="hybridMultilevel"/>
    <w:tmpl w:val="9326C320"/>
    <w:lvl w:ilvl="0" w:tplc="D85001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BA8BE98">
      <w:numFmt w:val="bullet"/>
      <w:lvlText w:val="•"/>
      <w:lvlJc w:val="left"/>
      <w:pPr>
        <w:ind w:left="3600" w:hanging="360"/>
      </w:pPr>
      <w:rPr>
        <w:rFonts w:ascii="Calibri" w:eastAsia="Times New Roman" w:hAnsi="Calibri" w:cs="Segoe U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8F2F61"/>
    <w:multiLevelType w:val="hybridMultilevel"/>
    <w:tmpl w:val="4056935A"/>
    <w:lvl w:ilvl="0" w:tplc="5C26BBDA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6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46"/>
  </w:num>
  <w:num w:numId="8">
    <w:abstractNumId w:val="44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21"/>
  </w:num>
  <w:num w:numId="11">
    <w:abstractNumId w:val="43"/>
  </w:num>
  <w:num w:numId="12">
    <w:abstractNumId w:val="13"/>
  </w:num>
  <w:num w:numId="13">
    <w:abstractNumId w:val="19"/>
  </w:num>
  <w:num w:numId="14">
    <w:abstractNumId w:val="7"/>
  </w:num>
  <w:num w:numId="15">
    <w:abstractNumId w:val="25"/>
  </w:num>
  <w:num w:numId="16">
    <w:abstractNumId w:val="32"/>
  </w:num>
  <w:num w:numId="17">
    <w:abstractNumId w:val="26"/>
  </w:num>
  <w:num w:numId="18">
    <w:abstractNumId w:val="18"/>
  </w:num>
  <w:num w:numId="19">
    <w:abstractNumId w:val="51"/>
  </w:num>
  <w:num w:numId="20">
    <w:abstractNumId w:val="35"/>
  </w:num>
  <w:num w:numId="21">
    <w:abstractNumId w:val="54"/>
  </w:num>
  <w:num w:numId="22">
    <w:abstractNumId w:val="47"/>
  </w:num>
  <w:num w:numId="23">
    <w:abstractNumId w:val="53"/>
  </w:num>
  <w:num w:numId="24">
    <w:abstractNumId w:val="20"/>
  </w:num>
  <w:num w:numId="25">
    <w:abstractNumId w:val="30"/>
  </w:num>
  <w:num w:numId="26">
    <w:abstractNumId w:val="24"/>
  </w:num>
  <w:num w:numId="27">
    <w:abstractNumId w:val="50"/>
  </w:num>
  <w:num w:numId="28">
    <w:abstractNumId w:val="42"/>
  </w:num>
  <w:num w:numId="29">
    <w:abstractNumId w:val="10"/>
  </w:num>
  <w:num w:numId="30">
    <w:abstractNumId w:val="16"/>
  </w:num>
  <w:num w:numId="31">
    <w:abstractNumId w:val="8"/>
  </w:num>
  <w:num w:numId="32">
    <w:abstractNumId w:val="27"/>
  </w:num>
  <w:num w:numId="33">
    <w:abstractNumId w:val="11"/>
  </w:num>
  <w:num w:numId="34">
    <w:abstractNumId w:val="31"/>
  </w:num>
  <w:num w:numId="35">
    <w:abstractNumId w:val="37"/>
  </w:num>
  <w:num w:numId="36">
    <w:abstractNumId w:val="9"/>
  </w:num>
  <w:num w:numId="37">
    <w:abstractNumId w:val="17"/>
  </w:num>
  <w:num w:numId="38">
    <w:abstractNumId w:val="40"/>
  </w:num>
  <w:num w:numId="39">
    <w:abstractNumId w:val="12"/>
  </w:num>
  <w:num w:numId="40">
    <w:abstractNumId w:val="28"/>
  </w:num>
  <w:num w:numId="41">
    <w:abstractNumId w:val="29"/>
  </w:num>
  <w:num w:numId="42">
    <w:abstractNumId w:val="23"/>
  </w:num>
  <w:num w:numId="43">
    <w:abstractNumId w:val="48"/>
  </w:num>
  <w:num w:numId="44">
    <w:abstractNumId w:val="38"/>
  </w:num>
  <w:num w:numId="45">
    <w:abstractNumId w:val="41"/>
  </w:num>
  <w:num w:numId="46">
    <w:abstractNumId w:val="15"/>
  </w:num>
  <w:num w:numId="47">
    <w:abstractNumId w:val="39"/>
  </w:num>
  <w:num w:numId="48">
    <w:abstractNumId w:val="22"/>
  </w:num>
  <w:num w:numId="49">
    <w:abstractNumId w:val="55"/>
  </w:num>
  <w:num w:numId="50">
    <w:abstractNumId w:val="33"/>
  </w:num>
  <w:num w:numId="51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49C8"/>
    <w:rsid w:val="00005E9A"/>
    <w:rsid w:val="000202B9"/>
    <w:rsid w:val="00026AB3"/>
    <w:rsid w:val="00030D2E"/>
    <w:rsid w:val="000366E6"/>
    <w:rsid w:val="00063643"/>
    <w:rsid w:val="000731B6"/>
    <w:rsid w:val="00074A55"/>
    <w:rsid w:val="00075A93"/>
    <w:rsid w:val="00080477"/>
    <w:rsid w:val="000811DD"/>
    <w:rsid w:val="0008435D"/>
    <w:rsid w:val="00084AF1"/>
    <w:rsid w:val="00093181"/>
    <w:rsid w:val="0009348C"/>
    <w:rsid w:val="00093C3D"/>
    <w:rsid w:val="00096553"/>
    <w:rsid w:val="000971F9"/>
    <w:rsid w:val="000A4403"/>
    <w:rsid w:val="000A4D1B"/>
    <w:rsid w:val="000A5583"/>
    <w:rsid w:val="000B0CE4"/>
    <w:rsid w:val="000B3EDB"/>
    <w:rsid w:val="000B5A15"/>
    <w:rsid w:val="000B7141"/>
    <w:rsid w:val="000B72AC"/>
    <w:rsid w:val="000C0154"/>
    <w:rsid w:val="000C25F9"/>
    <w:rsid w:val="000D117F"/>
    <w:rsid w:val="000E4346"/>
    <w:rsid w:val="000E6191"/>
    <w:rsid w:val="000E62DC"/>
    <w:rsid w:val="000E6BF2"/>
    <w:rsid w:val="000E6D8E"/>
    <w:rsid w:val="001004EE"/>
    <w:rsid w:val="0010092D"/>
    <w:rsid w:val="0010498A"/>
    <w:rsid w:val="00112D8D"/>
    <w:rsid w:val="0011314E"/>
    <w:rsid w:val="001147BB"/>
    <w:rsid w:val="00115305"/>
    <w:rsid w:val="00140493"/>
    <w:rsid w:val="00142497"/>
    <w:rsid w:val="0014580E"/>
    <w:rsid w:val="001574B4"/>
    <w:rsid w:val="001600F7"/>
    <w:rsid w:val="00161203"/>
    <w:rsid w:val="00164E04"/>
    <w:rsid w:val="0016706B"/>
    <w:rsid w:val="00172B8B"/>
    <w:rsid w:val="00173784"/>
    <w:rsid w:val="001800D4"/>
    <w:rsid w:val="0018389F"/>
    <w:rsid w:val="00183C4F"/>
    <w:rsid w:val="00196810"/>
    <w:rsid w:val="001A11FE"/>
    <w:rsid w:val="001A1E55"/>
    <w:rsid w:val="001A2777"/>
    <w:rsid w:val="001B318C"/>
    <w:rsid w:val="001B3F17"/>
    <w:rsid w:val="001B4809"/>
    <w:rsid w:val="001B608E"/>
    <w:rsid w:val="001C333C"/>
    <w:rsid w:val="001C3F81"/>
    <w:rsid w:val="001D2781"/>
    <w:rsid w:val="001D367E"/>
    <w:rsid w:val="001E332E"/>
    <w:rsid w:val="001E6C7C"/>
    <w:rsid w:val="001F2392"/>
    <w:rsid w:val="001F6E6F"/>
    <w:rsid w:val="002001AC"/>
    <w:rsid w:val="00201056"/>
    <w:rsid w:val="0020440B"/>
    <w:rsid w:val="00211D0A"/>
    <w:rsid w:val="002158C2"/>
    <w:rsid w:val="0021681C"/>
    <w:rsid w:val="0021703B"/>
    <w:rsid w:val="00217BF3"/>
    <w:rsid w:val="00223448"/>
    <w:rsid w:val="00226C84"/>
    <w:rsid w:val="002334E4"/>
    <w:rsid w:val="00234783"/>
    <w:rsid w:val="00234806"/>
    <w:rsid w:val="002414E1"/>
    <w:rsid w:val="0024457C"/>
    <w:rsid w:val="002564DF"/>
    <w:rsid w:val="0026343A"/>
    <w:rsid w:val="00265CF7"/>
    <w:rsid w:val="0026701E"/>
    <w:rsid w:val="00270B02"/>
    <w:rsid w:val="00273A6D"/>
    <w:rsid w:val="00280033"/>
    <w:rsid w:val="00285886"/>
    <w:rsid w:val="00285E3C"/>
    <w:rsid w:val="00290240"/>
    <w:rsid w:val="00293074"/>
    <w:rsid w:val="002967F6"/>
    <w:rsid w:val="002A41F1"/>
    <w:rsid w:val="002A77C1"/>
    <w:rsid w:val="002B188B"/>
    <w:rsid w:val="002B2E17"/>
    <w:rsid w:val="002B7AFF"/>
    <w:rsid w:val="002C1D0E"/>
    <w:rsid w:val="002F24C6"/>
    <w:rsid w:val="002F6C94"/>
    <w:rsid w:val="002F7EA3"/>
    <w:rsid w:val="00302547"/>
    <w:rsid w:val="00303513"/>
    <w:rsid w:val="00321749"/>
    <w:rsid w:val="003221DB"/>
    <w:rsid w:val="00322343"/>
    <w:rsid w:val="003241E1"/>
    <w:rsid w:val="003261D6"/>
    <w:rsid w:val="00326289"/>
    <w:rsid w:val="00330E9C"/>
    <w:rsid w:val="00332181"/>
    <w:rsid w:val="0033577D"/>
    <w:rsid w:val="003369AE"/>
    <w:rsid w:val="00337D40"/>
    <w:rsid w:val="00340E68"/>
    <w:rsid w:val="003449D7"/>
    <w:rsid w:val="0036572B"/>
    <w:rsid w:val="003657BE"/>
    <w:rsid w:val="00374F02"/>
    <w:rsid w:val="003911AE"/>
    <w:rsid w:val="003A716C"/>
    <w:rsid w:val="003B066F"/>
    <w:rsid w:val="003B1498"/>
    <w:rsid w:val="003B2013"/>
    <w:rsid w:val="003B3620"/>
    <w:rsid w:val="003B55C0"/>
    <w:rsid w:val="003C0231"/>
    <w:rsid w:val="003C0543"/>
    <w:rsid w:val="003C105D"/>
    <w:rsid w:val="003C2E5A"/>
    <w:rsid w:val="003D47E2"/>
    <w:rsid w:val="003E249B"/>
    <w:rsid w:val="003E5C92"/>
    <w:rsid w:val="003F65DA"/>
    <w:rsid w:val="00400D1D"/>
    <w:rsid w:val="004028DA"/>
    <w:rsid w:val="0040382B"/>
    <w:rsid w:val="00404D7B"/>
    <w:rsid w:val="0040790B"/>
    <w:rsid w:val="00411D76"/>
    <w:rsid w:val="00420B1F"/>
    <w:rsid w:val="004261F7"/>
    <w:rsid w:val="00426CE8"/>
    <w:rsid w:val="00427453"/>
    <w:rsid w:val="004404CE"/>
    <w:rsid w:val="00444056"/>
    <w:rsid w:val="004441DC"/>
    <w:rsid w:val="0044512B"/>
    <w:rsid w:val="004554DF"/>
    <w:rsid w:val="0045589E"/>
    <w:rsid w:val="004601E5"/>
    <w:rsid w:val="004633DD"/>
    <w:rsid w:val="004653AC"/>
    <w:rsid w:val="00474494"/>
    <w:rsid w:val="00483A20"/>
    <w:rsid w:val="00491F35"/>
    <w:rsid w:val="004937FB"/>
    <w:rsid w:val="004A4535"/>
    <w:rsid w:val="004A689F"/>
    <w:rsid w:val="004B2414"/>
    <w:rsid w:val="004B330A"/>
    <w:rsid w:val="004B693D"/>
    <w:rsid w:val="004B7940"/>
    <w:rsid w:val="004B7BB6"/>
    <w:rsid w:val="004C038E"/>
    <w:rsid w:val="004C1B05"/>
    <w:rsid w:val="004C33E9"/>
    <w:rsid w:val="004C6844"/>
    <w:rsid w:val="004E35AF"/>
    <w:rsid w:val="004E4D80"/>
    <w:rsid w:val="004E5A7C"/>
    <w:rsid w:val="004E5BEF"/>
    <w:rsid w:val="004E69CC"/>
    <w:rsid w:val="004F0DDD"/>
    <w:rsid w:val="004F7B58"/>
    <w:rsid w:val="004F7CEE"/>
    <w:rsid w:val="005025B7"/>
    <w:rsid w:val="005045CF"/>
    <w:rsid w:val="00506E16"/>
    <w:rsid w:val="00510D20"/>
    <w:rsid w:val="005202AD"/>
    <w:rsid w:val="00523A86"/>
    <w:rsid w:val="005367EC"/>
    <w:rsid w:val="005423A5"/>
    <w:rsid w:val="005431B5"/>
    <w:rsid w:val="00546539"/>
    <w:rsid w:val="00552FBA"/>
    <w:rsid w:val="0056614A"/>
    <w:rsid w:val="005713E4"/>
    <w:rsid w:val="00586DE5"/>
    <w:rsid w:val="00595FBE"/>
    <w:rsid w:val="005964FE"/>
    <w:rsid w:val="005A2223"/>
    <w:rsid w:val="005A6F9E"/>
    <w:rsid w:val="005B4470"/>
    <w:rsid w:val="005B662D"/>
    <w:rsid w:val="005C1FEC"/>
    <w:rsid w:val="005C38D6"/>
    <w:rsid w:val="005D1CA6"/>
    <w:rsid w:val="005D46D5"/>
    <w:rsid w:val="005D6F99"/>
    <w:rsid w:val="005E1EDD"/>
    <w:rsid w:val="005E3059"/>
    <w:rsid w:val="005F1EC5"/>
    <w:rsid w:val="005F6A08"/>
    <w:rsid w:val="005F7DB6"/>
    <w:rsid w:val="006005BA"/>
    <w:rsid w:val="00601A2B"/>
    <w:rsid w:val="006037B2"/>
    <w:rsid w:val="00610D26"/>
    <w:rsid w:val="00614CCF"/>
    <w:rsid w:val="00622B0E"/>
    <w:rsid w:val="006253DC"/>
    <w:rsid w:val="0062619B"/>
    <w:rsid w:val="00627978"/>
    <w:rsid w:val="00633877"/>
    <w:rsid w:val="0063611A"/>
    <w:rsid w:val="00640B41"/>
    <w:rsid w:val="00642908"/>
    <w:rsid w:val="00642C45"/>
    <w:rsid w:val="00646364"/>
    <w:rsid w:val="00646B78"/>
    <w:rsid w:val="006514BB"/>
    <w:rsid w:val="00651DEC"/>
    <w:rsid w:val="00663C08"/>
    <w:rsid w:val="00664697"/>
    <w:rsid w:val="0066565A"/>
    <w:rsid w:val="0067126F"/>
    <w:rsid w:val="00672733"/>
    <w:rsid w:val="00677011"/>
    <w:rsid w:val="00677910"/>
    <w:rsid w:val="00681037"/>
    <w:rsid w:val="00683770"/>
    <w:rsid w:val="0068399D"/>
    <w:rsid w:val="00690BA4"/>
    <w:rsid w:val="00693DDF"/>
    <w:rsid w:val="00694D31"/>
    <w:rsid w:val="006A2434"/>
    <w:rsid w:val="006A3949"/>
    <w:rsid w:val="006A6D50"/>
    <w:rsid w:val="006B0C71"/>
    <w:rsid w:val="006B32AB"/>
    <w:rsid w:val="006B35FC"/>
    <w:rsid w:val="006C3CDB"/>
    <w:rsid w:val="006D4F58"/>
    <w:rsid w:val="006D66F5"/>
    <w:rsid w:val="006E4226"/>
    <w:rsid w:val="006E48D2"/>
    <w:rsid w:val="006E656C"/>
    <w:rsid w:val="006E6F18"/>
    <w:rsid w:val="006E7104"/>
    <w:rsid w:val="006F0E0D"/>
    <w:rsid w:val="006F2967"/>
    <w:rsid w:val="007002BF"/>
    <w:rsid w:val="00701C68"/>
    <w:rsid w:val="007021E4"/>
    <w:rsid w:val="00703232"/>
    <w:rsid w:val="0071011F"/>
    <w:rsid w:val="00711822"/>
    <w:rsid w:val="00714A92"/>
    <w:rsid w:val="00714BAB"/>
    <w:rsid w:val="007214C0"/>
    <w:rsid w:val="00732CDF"/>
    <w:rsid w:val="007342DF"/>
    <w:rsid w:val="00737925"/>
    <w:rsid w:val="00742439"/>
    <w:rsid w:val="00743C45"/>
    <w:rsid w:val="00754A93"/>
    <w:rsid w:val="007568AF"/>
    <w:rsid w:val="00772FF3"/>
    <w:rsid w:val="007745FC"/>
    <w:rsid w:val="007772D3"/>
    <w:rsid w:val="007778D6"/>
    <w:rsid w:val="00777E0E"/>
    <w:rsid w:val="0078254E"/>
    <w:rsid w:val="00785D49"/>
    <w:rsid w:val="007A16A2"/>
    <w:rsid w:val="007A4E10"/>
    <w:rsid w:val="007B1ABE"/>
    <w:rsid w:val="007B5731"/>
    <w:rsid w:val="007B6766"/>
    <w:rsid w:val="007C77F9"/>
    <w:rsid w:val="007D1591"/>
    <w:rsid w:val="007D3559"/>
    <w:rsid w:val="007D44D4"/>
    <w:rsid w:val="007D5A18"/>
    <w:rsid w:val="007D73A2"/>
    <w:rsid w:val="007E0E95"/>
    <w:rsid w:val="007E2487"/>
    <w:rsid w:val="007E3AE0"/>
    <w:rsid w:val="007E470C"/>
    <w:rsid w:val="007F3C66"/>
    <w:rsid w:val="00802688"/>
    <w:rsid w:val="008066B8"/>
    <w:rsid w:val="00806B29"/>
    <w:rsid w:val="008079FE"/>
    <w:rsid w:val="00811C92"/>
    <w:rsid w:val="00815764"/>
    <w:rsid w:val="00815EA7"/>
    <w:rsid w:val="00817224"/>
    <w:rsid w:val="00820707"/>
    <w:rsid w:val="00825AB2"/>
    <w:rsid w:val="00827B4F"/>
    <w:rsid w:val="008318D2"/>
    <w:rsid w:val="008420CB"/>
    <w:rsid w:val="00842AF3"/>
    <w:rsid w:val="0085210D"/>
    <w:rsid w:val="00862E54"/>
    <w:rsid w:val="008667CB"/>
    <w:rsid w:val="008846A9"/>
    <w:rsid w:val="00891198"/>
    <w:rsid w:val="00891D12"/>
    <w:rsid w:val="008927E5"/>
    <w:rsid w:val="0089511D"/>
    <w:rsid w:val="0089685E"/>
    <w:rsid w:val="00896D19"/>
    <w:rsid w:val="008A4131"/>
    <w:rsid w:val="008A6616"/>
    <w:rsid w:val="008B0BBE"/>
    <w:rsid w:val="008B6689"/>
    <w:rsid w:val="008C1281"/>
    <w:rsid w:val="008C2E47"/>
    <w:rsid w:val="008C7DA8"/>
    <w:rsid w:val="008D26D5"/>
    <w:rsid w:val="008D56DA"/>
    <w:rsid w:val="008E1A99"/>
    <w:rsid w:val="008F41A8"/>
    <w:rsid w:val="008F4542"/>
    <w:rsid w:val="008F4E43"/>
    <w:rsid w:val="008F7E60"/>
    <w:rsid w:val="009008F0"/>
    <w:rsid w:val="00903125"/>
    <w:rsid w:val="00904223"/>
    <w:rsid w:val="0090551A"/>
    <w:rsid w:val="00907F25"/>
    <w:rsid w:val="009101F8"/>
    <w:rsid w:val="009148A2"/>
    <w:rsid w:val="009236E9"/>
    <w:rsid w:val="00924461"/>
    <w:rsid w:val="0093058E"/>
    <w:rsid w:val="009355C2"/>
    <w:rsid w:val="00935BA8"/>
    <w:rsid w:val="00937E01"/>
    <w:rsid w:val="009462E9"/>
    <w:rsid w:val="0095221E"/>
    <w:rsid w:val="00961AEA"/>
    <w:rsid w:val="009817EC"/>
    <w:rsid w:val="00993472"/>
    <w:rsid w:val="00994C10"/>
    <w:rsid w:val="0099581B"/>
    <w:rsid w:val="009970B2"/>
    <w:rsid w:val="009974E4"/>
    <w:rsid w:val="00997778"/>
    <w:rsid w:val="009A13C4"/>
    <w:rsid w:val="009B0B6A"/>
    <w:rsid w:val="009B2BE1"/>
    <w:rsid w:val="009B7B93"/>
    <w:rsid w:val="009C30A4"/>
    <w:rsid w:val="009C5911"/>
    <w:rsid w:val="009D265C"/>
    <w:rsid w:val="009D387F"/>
    <w:rsid w:val="009E0E50"/>
    <w:rsid w:val="009E2AE7"/>
    <w:rsid w:val="009E46E6"/>
    <w:rsid w:val="009F095A"/>
    <w:rsid w:val="009F26EF"/>
    <w:rsid w:val="009F430E"/>
    <w:rsid w:val="009F69AF"/>
    <w:rsid w:val="009F7DC7"/>
    <w:rsid w:val="009F7EFC"/>
    <w:rsid w:val="00A03DB5"/>
    <w:rsid w:val="00A06E1A"/>
    <w:rsid w:val="00A121BE"/>
    <w:rsid w:val="00A13B7B"/>
    <w:rsid w:val="00A14D04"/>
    <w:rsid w:val="00A16A00"/>
    <w:rsid w:val="00A34889"/>
    <w:rsid w:val="00A4583C"/>
    <w:rsid w:val="00A461D5"/>
    <w:rsid w:val="00A475D1"/>
    <w:rsid w:val="00A47DFF"/>
    <w:rsid w:val="00A5031A"/>
    <w:rsid w:val="00A528CC"/>
    <w:rsid w:val="00A5463B"/>
    <w:rsid w:val="00A60367"/>
    <w:rsid w:val="00A611A1"/>
    <w:rsid w:val="00A754AB"/>
    <w:rsid w:val="00A804CC"/>
    <w:rsid w:val="00A83CEB"/>
    <w:rsid w:val="00A910B9"/>
    <w:rsid w:val="00A9412A"/>
    <w:rsid w:val="00A97D69"/>
    <w:rsid w:val="00AA1D1E"/>
    <w:rsid w:val="00AA4691"/>
    <w:rsid w:val="00AA5124"/>
    <w:rsid w:val="00AA680A"/>
    <w:rsid w:val="00AB0F77"/>
    <w:rsid w:val="00AB116A"/>
    <w:rsid w:val="00AB150E"/>
    <w:rsid w:val="00AB68FB"/>
    <w:rsid w:val="00AC2D8F"/>
    <w:rsid w:val="00AC56EB"/>
    <w:rsid w:val="00AD0281"/>
    <w:rsid w:val="00AD0A1C"/>
    <w:rsid w:val="00AE1D3A"/>
    <w:rsid w:val="00AE5B54"/>
    <w:rsid w:val="00AE5EEB"/>
    <w:rsid w:val="00AE67C9"/>
    <w:rsid w:val="00AE6FDB"/>
    <w:rsid w:val="00AE7040"/>
    <w:rsid w:val="00AF3B4D"/>
    <w:rsid w:val="00AF3C91"/>
    <w:rsid w:val="00B011C3"/>
    <w:rsid w:val="00B0236A"/>
    <w:rsid w:val="00B12F6C"/>
    <w:rsid w:val="00B21EE6"/>
    <w:rsid w:val="00B2217B"/>
    <w:rsid w:val="00B33DDA"/>
    <w:rsid w:val="00B34ED2"/>
    <w:rsid w:val="00B36374"/>
    <w:rsid w:val="00B4047A"/>
    <w:rsid w:val="00B405C3"/>
    <w:rsid w:val="00B44E07"/>
    <w:rsid w:val="00B47C9F"/>
    <w:rsid w:val="00B53E1B"/>
    <w:rsid w:val="00B5538A"/>
    <w:rsid w:val="00B65827"/>
    <w:rsid w:val="00B679EA"/>
    <w:rsid w:val="00B706A4"/>
    <w:rsid w:val="00B75B7A"/>
    <w:rsid w:val="00B75C3A"/>
    <w:rsid w:val="00B75CA3"/>
    <w:rsid w:val="00B80982"/>
    <w:rsid w:val="00B809EB"/>
    <w:rsid w:val="00B83764"/>
    <w:rsid w:val="00B84DEC"/>
    <w:rsid w:val="00B8623C"/>
    <w:rsid w:val="00B91CAB"/>
    <w:rsid w:val="00B93D6C"/>
    <w:rsid w:val="00B96F1A"/>
    <w:rsid w:val="00B97E4A"/>
    <w:rsid w:val="00BA15B7"/>
    <w:rsid w:val="00BA2096"/>
    <w:rsid w:val="00BA6CF1"/>
    <w:rsid w:val="00BB3516"/>
    <w:rsid w:val="00BB440E"/>
    <w:rsid w:val="00BC049A"/>
    <w:rsid w:val="00BC217E"/>
    <w:rsid w:val="00BC47F3"/>
    <w:rsid w:val="00BC4D43"/>
    <w:rsid w:val="00BD1113"/>
    <w:rsid w:val="00BD11A4"/>
    <w:rsid w:val="00BD5984"/>
    <w:rsid w:val="00BD5D76"/>
    <w:rsid w:val="00BD7A3C"/>
    <w:rsid w:val="00BF0713"/>
    <w:rsid w:val="00BF29AC"/>
    <w:rsid w:val="00C01278"/>
    <w:rsid w:val="00C059D6"/>
    <w:rsid w:val="00C067FD"/>
    <w:rsid w:val="00C10DED"/>
    <w:rsid w:val="00C122E6"/>
    <w:rsid w:val="00C15B8C"/>
    <w:rsid w:val="00C15F45"/>
    <w:rsid w:val="00C21EB0"/>
    <w:rsid w:val="00C24CE1"/>
    <w:rsid w:val="00C279EE"/>
    <w:rsid w:val="00C31AED"/>
    <w:rsid w:val="00C32283"/>
    <w:rsid w:val="00C33397"/>
    <w:rsid w:val="00C4201A"/>
    <w:rsid w:val="00C44467"/>
    <w:rsid w:val="00C4669B"/>
    <w:rsid w:val="00C471C7"/>
    <w:rsid w:val="00C52844"/>
    <w:rsid w:val="00C57950"/>
    <w:rsid w:val="00C63891"/>
    <w:rsid w:val="00C75EAE"/>
    <w:rsid w:val="00C8583A"/>
    <w:rsid w:val="00C92F29"/>
    <w:rsid w:val="00C97A63"/>
    <w:rsid w:val="00CB1DC6"/>
    <w:rsid w:val="00CC3070"/>
    <w:rsid w:val="00CC4FF5"/>
    <w:rsid w:val="00CD773E"/>
    <w:rsid w:val="00CE44C8"/>
    <w:rsid w:val="00CE642F"/>
    <w:rsid w:val="00CE702E"/>
    <w:rsid w:val="00CF5C79"/>
    <w:rsid w:val="00CF7C6F"/>
    <w:rsid w:val="00D05E10"/>
    <w:rsid w:val="00D05F80"/>
    <w:rsid w:val="00D07418"/>
    <w:rsid w:val="00D105BD"/>
    <w:rsid w:val="00D31977"/>
    <w:rsid w:val="00D359A2"/>
    <w:rsid w:val="00D40A2F"/>
    <w:rsid w:val="00D41062"/>
    <w:rsid w:val="00D439BB"/>
    <w:rsid w:val="00D4637F"/>
    <w:rsid w:val="00D47C54"/>
    <w:rsid w:val="00D50818"/>
    <w:rsid w:val="00D52DEF"/>
    <w:rsid w:val="00D5456C"/>
    <w:rsid w:val="00D54CB9"/>
    <w:rsid w:val="00D600B8"/>
    <w:rsid w:val="00D60108"/>
    <w:rsid w:val="00D65F3B"/>
    <w:rsid w:val="00D66C61"/>
    <w:rsid w:val="00D7206A"/>
    <w:rsid w:val="00D75BC0"/>
    <w:rsid w:val="00D77CD5"/>
    <w:rsid w:val="00D8030F"/>
    <w:rsid w:val="00D83156"/>
    <w:rsid w:val="00D846E4"/>
    <w:rsid w:val="00D87402"/>
    <w:rsid w:val="00D920EF"/>
    <w:rsid w:val="00D9257E"/>
    <w:rsid w:val="00DA0B26"/>
    <w:rsid w:val="00DA26CE"/>
    <w:rsid w:val="00DA61D2"/>
    <w:rsid w:val="00DB18B0"/>
    <w:rsid w:val="00DB2AF0"/>
    <w:rsid w:val="00DB7E12"/>
    <w:rsid w:val="00DC4091"/>
    <w:rsid w:val="00DC41EC"/>
    <w:rsid w:val="00DC5C1A"/>
    <w:rsid w:val="00DC5DC1"/>
    <w:rsid w:val="00DE4C55"/>
    <w:rsid w:val="00DE77BA"/>
    <w:rsid w:val="00DF0557"/>
    <w:rsid w:val="00DF135C"/>
    <w:rsid w:val="00DF3869"/>
    <w:rsid w:val="00E018BE"/>
    <w:rsid w:val="00E046DB"/>
    <w:rsid w:val="00E10DC0"/>
    <w:rsid w:val="00E117BA"/>
    <w:rsid w:val="00E1381B"/>
    <w:rsid w:val="00E13E99"/>
    <w:rsid w:val="00E14C83"/>
    <w:rsid w:val="00E14EBD"/>
    <w:rsid w:val="00E1709A"/>
    <w:rsid w:val="00E23EB0"/>
    <w:rsid w:val="00E26531"/>
    <w:rsid w:val="00E33B40"/>
    <w:rsid w:val="00E37F70"/>
    <w:rsid w:val="00E415FC"/>
    <w:rsid w:val="00E4626C"/>
    <w:rsid w:val="00E468E4"/>
    <w:rsid w:val="00E501C6"/>
    <w:rsid w:val="00E50E20"/>
    <w:rsid w:val="00E52C3B"/>
    <w:rsid w:val="00E60B31"/>
    <w:rsid w:val="00E75515"/>
    <w:rsid w:val="00E7716E"/>
    <w:rsid w:val="00E77EE1"/>
    <w:rsid w:val="00E8166B"/>
    <w:rsid w:val="00E82482"/>
    <w:rsid w:val="00E85C5E"/>
    <w:rsid w:val="00E86302"/>
    <w:rsid w:val="00E90897"/>
    <w:rsid w:val="00E92435"/>
    <w:rsid w:val="00E939CF"/>
    <w:rsid w:val="00E93D9C"/>
    <w:rsid w:val="00E959B6"/>
    <w:rsid w:val="00EB004B"/>
    <w:rsid w:val="00EB4C87"/>
    <w:rsid w:val="00EB72D0"/>
    <w:rsid w:val="00EC69AF"/>
    <w:rsid w:val="00ED1527"/>
    <w:rsid w:val="00ED6DC5"/>
    <w:rsid w:val="00EE45E2"/>
    <w:rsid w:val="00EF3C19"/>
    <w:rsid w:val="00EF4D12"/>
    <w:rsid w:val="00F01DCB"/>
    <w:rsid w:val="00F0624F"/>
    <w:rsid w:val="00F10672"/>
    <w:rsid w:val="00F171C1"/>
    <w:rsid w:val="00F21D97"/>
    <w:rsid w:val="00F2245D"/>
    <w:rsid w:val="00F30409"/>
    <w:rsid w:val="00F3107B"/>
    <w:rsid w:val="00F33C21"/>
    <w:rsid w:val="00F35425"/>
    <w:rsid w:val="00F37F08"/>
    <w:rsid w:val="00F464E4"/>
    <w:rsid w:val="00F46EE6"/>
    <w:rsid w:val="00F50E5B"/>
    <w:rsid w:val="00F54736"/>
    <w:rsid w:val="00F570C9"/>
    <w:rsid w:val="00F61306"/>
    <w:rsid w:val="00F62534"/>
    <w:rsid w:val="00F658A4"/>
    <w:rsid w:val="00F73BC5"/>
    <w:rsid w:val="00F7689B"/>
    <w:rsid w:val="00F76FE9"/>
    <w:rsid w:val="00F80913"/>
    <w:rsid w:val="00F8311C"/>
    <w:rsid w:val="00F83714"/>
    <w:rsid w:val="00F908EE"/>
    <w:rsid w:val="00F90987"/>
    <w:rsid w:val="00F90BE8"/>
    <w:rsid w:val="00F915C6"/>
    <w:rsid w:val="00FA21EC"/>
    <w:rsid w:val="00FA2F76"/>
    <w:rsid w:val="00FA3840"/>
    <w:rsid w:val="00FA3BA1"/>
    <w:rsid w:val="00FA6B3A"/>
    <w:rsid w:val="00FA789C"/>
    <w:rsid w:val="00FB05DF"/>
    <w:rsid w:val="00FB130E"/>
    <w:rsid w:val="00FB7A1E"/>
    <w:rsid w:val="00FB7D99"/>
    <w:rsid w:val="00FC5DA2"/>
    <w:rsid w:val="00FC6F33"/>
    <w:rsid w:val="00FD1755"/>
    <w:rsid w:val="00FD5AA2"/>
    <w:rsid w:val="00FF09BE"/>
    <w:rsid w:val="00FF3EA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BCCC7660-9C40-42EB-84F1-07A322DA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5B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0E68"/>
    <w:pPr>
      <w:keepNext/>
      <w:spacing w:before="40"/>
      <w:jc w:val="center"/>
      <w:outlineLvl w:val="5"/>
    </w:pPr>
    <w:rPr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40E68"/>
    <w:pPr>
      <w:keepNext/>
      <w:ind w:left="54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Tekst podstawow.(F2),(F2)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2">
    <w:name w:val="Tekst podstawowy 212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rsid w:val="00340E68"/>
    <w:rPr>
      <w:rFonts w:ascii="Times New Roman" w:eastAsia="Times New Roman" w:hAnsi="Times New Roman" w:cs="Times New Roman"/>
      <w:i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rsid w:val="00340E68"/>
    <w:rPr>
      <w:rFonts w:ascii="Times New Roman" w:eastAsia="Times New Roman" w:hAnsi="Times New Roman" w:cs="Times New Roman"/>
      <w:u w:val="single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340E68"/>
  </w:style>
  <w:style w:type="paragraph" w:customStyle="1" w:styleId="nag3weksad">
    <w:name w:val="nag3ówek sad"/>
    <w:basedOn w:val="Nagwek1"/>
    <w:rsid w:val="00340E68"/>
    <w:pPr>
      <w:suppressLineNumbers/>
      <w:spacing w:before="160" w:after="160"/>
      <w:jc w:val="center"/>
      <w:outlineLvl w:val="9"/>
    </w:pPr>
    <w:rPr>
      <w:rFonts w:ascii="Times New Roman" w:hAnsi="Times New Roman" w:cs="Times New Roman"/>
      <w:bCs w:val="0"/>
      <w:smallCaps/>
      <w:kern w:val="24"/>
      <w:sz w:val="24"/>
      <w:szCs w:val="20"/>
    </w:rPr>
  </w:style>
  <w:style w:type="paragraph" w:customStyle="1" w:styleId="Styl1">
    <w:name w:val="Styl1"/>
    <w:basedOn w:val="Normalny"/>
    <w:rsid w:val="00340E68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">
    <w:name w:val="nag"/>
    <w:basedOn w:val="Nagwek1"/>
    <w:rsid w:val="00340E68"/>
    <w:pPr>
      <w:suppressLineNumbers/>
      <w:spacing w:after="240"/>
      <w:jc w:val="center"/>
      <w:outlineLvl w:val="9"/>
    </w:pPr>
    <w:rPr>
      <w:rFonts w:ascii="Times New Roman" w:hAnsi="Times New Roman" w:cs="Times New Roman"/>
      <w:bCs w:val="0"/>
      <w:kern w:val="24"/>
      <w:sz w:val="24"/>
      <w:szCs w:val="20"/>
    </w:rPr>
  </w:style>
  <w:style w:type="paragraph" w:styleId="Spistreci2">
    <w:name w:val="toc 2"/>
    <w:basedOn w:val="Normalny"/>
    <w:next w:val="Normalny"/>
    <w:autoRedefine/>
    <w:rsid w:val="00340E68"/>
    <w:pPr>
      <w:tabs>
        <w:tab w:val="left" w:pos="567"/>
        <w:tab w:val="right" w:leader="dot" w:pos="9639"/>
      </w:tabs>
    </w:pPr>
    <w:rPr>
      <w:sz w:val="20"/>
      <w:szCs w:val="20"/>
    </w:rPr>
  </w:style>
  <w:style w:type="paragraph" w:customStyle="1" w:styleId="Mapadokumentu1">
    <w:name w:val="Mapa dokumentu1"/>
    <w:basedOn w:val="Normalny"/>
    <w:uiPriority w:val="99"/>
    <w:semiHidden/>
    <w:rsid w:val="00340E68"/>
    <w:pPr>
      <w:shd w:val="clear" w:color="auto" w:fill="000080"/>
    </w:pPr>
    <w:rPr>
      <w:rFonts w:ascii="Tahoma" w:hAnsi="Tahoma" w:cs="Tahoma"/>
    </w:rPr>
  </w:style>
  <w:style w:type="paragraph" w:customStyle="1" w:styleId="Skrconyadreszwrotny">
    <w:name w:val="Skrócony adres zwrotny"/>
    <w:basedOn w:val="Normalny"/>
    <w:rsid w:val="00340E68"/>
  </w:style>
  <w:style w:type="character" w:styleId="Odwoanieprzypisukocowego">
    <w:name w:val="endnote reference"/>
    <w:basedOn w:val="Domylnaczcionkaakapitu"/>
    <w:rsid w:val="00340E68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40E68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340E68"/>
    <w:pPr>
      <w:ind w:left="284" w:right="141"/>
      <w:jc w:val="both"/>
    </w:pPr>
  </w:style>
  <w:style w:type="paragraph" w:customStyle="1" w:styleId="Tekstpodstawowywcity211">
    <w:name w:val="Tekst podstawowy wcięty 211"/>
    <w:basedOn w:val="Normalny"/>
    <w:uiPriority w:val="99"/>
    <w:rsid w:val="00340E68"/>
    <w:pPr>
      <w:suppressAutoHyphens/>
      <w:ind w:left="284" w:hanging="284"/>
      <w:jc w:val="both"/>
    </w:pPr>
    <w:rPr>
      <w:sz w:val="20"/>
      <w:szCs w:val="20"/>
      <w:lang w:eastAsia="ar-SA"/>
    </w:rPr>
  </w:style>
  <w:style w:type="paragraph" w:customStyle="1" w:styleId="Lista21">
    <w:name w:val="Lista 21"/>
    <w:basedOn w:val="Normalny"/>
    <w:rsid w:val="00340E68"/>
    <w:pPr>
      <w:suppressAutoHyphens/>
      <w:ind w:left="566" w:hanging="283"/>
    </w:pPr>
    <w:rPr>
      <w:lang w:eastAsia="ar-SA"/>
    </w:rPr>
  </w:style>
  <w:style w:type="paragraph" w:customStyle="1" w:styleId="CM17">
    <w:name w:val="CM17"/>
    <w:basedOn w:val="Default"/>
    <w:next w:val="Default"/>
    <w:uiPriority w:val="99"/>
    <w:rsid w:val="00340E68"/>
    <w:pPr>
      <w:widowControl w:val="0"/>
      <w:spacing w:line="553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340E68"/>
    <w:pPr>
      <w:widowControl w:val="0"/>
      <w:spacing w:after="90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40E68"/>
    <w:pPr>
      <w:widowControl w:val="0"/>
    </w:pPr>
    <w:rPr>
      <w:color w:val="auto"/>
    </w:rPr>
  </w:style>
  <w:style w:type="table" w:styleId="Tabela-SieWeb2">
    <w:name w:val="Table Web 2"/>
    <w:basedOn w:val="Standardowy"/>
    <w:uiPriority w:val="99"/>
    <w:rsid w:val="00340E68"/>
    <w:rPr>
      <w:rFonts w:ascii="Times New Roman" w:eastAsia="Times New Roman" w:hAnsi="Times New Roman" w:cs="Times New Roman"/>
      <w:sz w:val="20"/>
      <w:szCs w:val="20"/>
      <w:lang w:val="pl-P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31">
    <w:name w:val="Tekst podstawowy 31"/>
    <w:basedOn w:val="Normalny"/>
    <w:rsid w:val="00340E68"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customStyle="1" w:styleId="akapitustep">
    <w:name w:val="akapitustep"/>
    <w:basedOn w:val="Domylnaczcionkaakapitu"/>
    <w:rsid w:val="00340E68"/>
    <w:rPr>
      <w:rFonts w:cs="Times New Roman"/>
    </w:rPr>
  </w:style>
  <w:style w:type="character" w:customStyle="1" w:styleId="st">
    <w:name w:val="st"/>
    <w:basedOn w:val="Domylnaczcionkaakapitu"/>
    <w:rsid w:val="00340E68"/>
    <w:rPr>
      <w:rFonts w:cs="Times New Roman"/>
    </w:rPr>
  </w:style>
  <w:style w:type="paragraph" w:customStyle="1" w:styleId="Tekstpodstawowy211">
    <w:name w:val="Tekst podstawowy 211"/>
    <w:basedOn w:val="Normalny"/>
    <w:uiPriority w:val="99"/>
    <w:rsid w:val="00340E68"/>
    <w:pPr>
      <w:ind w:right="48"/>
    </w:pPr>
    <w:rPr>
      <w:szCs w:val="20"/>
    </w:rPr>
  </w:style>
  <w:style w:type="paragraph" w:customStyle="1" w:styleId="Tekstpodstawowy22">
    <w:name w:val="Tekst podstawowy 22"/>
    <w:basedOn w:val="Normalny"/>
    <w:rsid w:val="00340E68"/>
    <w:pPr>
      <w:ind w:right="48"/>
    </w:pPr>
    <w:rPr>
      <w:szCs w:val="20"/>
    </w:rPr>
  </w:style>
  <w:style w:type="paragraph" w:customStyle="1" w:styleId="WW-Tekstpodstawowywcity21">
    <w:name w:val="WW-Tekst podstawowy wcięty 21"/>
    <w:basedOn w:val="Normalny"/>
    <w:rsid w:val="00340E68"/>
    <w:pPr>
      <w:widowControl w:val="0"/>
      <w:tabs>
        <w:tab w:val="left" w:pos="1545"/>
      </w:tabs>
      <w:suppressAutoHyphens/>
      <w:ind w:left="540" w:hanging="540"/>
      <w:jc w:val="both"/>
    </w:pPr>
    <w:rPr>
      <w:b/>
      <w:bCs/>
      <w:lang w:eastAsia="ar-SA"/>
    </w:rPr>
  </w:style>
  <w:style w:type="paragraph" w:customStyle="1" w:styleId="NormalN">
    <w:name w:val="Normal N"/>
    <w:basedOn w:val="Normalny"/>
    <w:link w:val="NormalNChar"/>
    <w:qFormat/>
    <w:rsid w:val="00340E68"/>
    <w:pPr>
      <w:numPr>
        <w:numId w:val="16"/>
      </w:numPr>
      <w:spacing w:before="60" w:after="40"/>
      <w:jc w:val="both"/>
    </w:pPr>
    <w:rPr>
      <w:rFonts w:ascii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locked/>
    <w:rsid w:val="00340E68"/>
    <w:rPr>
      <w:rFonts w:ascii="Calibri" w:eastAsia="Times New Roman" w:hAnsi="Calibri" w:cs="Times New Roman"/>
      <w:kern w:val="8"/>
      <w:sz w:val="22"/>
      <w:szCs w:val="22"/>
      <w:lang w:val="pl-PL" w:eastAsia="en-US"/>
    </w:rPr>
  </w:style>
  <w:style w:type="paragraph" w:customStyle="1" w:styleId="NormalNN">
    <w:name w:val="Normal NN"/>
    <w:basedOn w:val="NormalN"/>
    <w:qFormat/>
    <w:rsid w:val="00340E68"/>
    <w:pPr>
      <w:numPr>
        <w:ilvl w:val="1"/>
      </w:numPr>
      <w:tabs>
        <w:tab w:val="clear" w:pos="1440"/>
        <w:tab w:val="num" w:pos="360"/>
        <w:tab w:val="num" w:pos="851"/>
      </w:tabs>
      <w:ind w:left="851" w:hanging="425"/>
    </w:pPr>
  </w:style>
  <w:style w:type="paragraph" w:customStyle="1" w:styleId="NormalTAB">
    <w:name w:val="Normal TAB"/>
    <w:basedOn w:val="Normalny"/>
    <w:link w:val="NormalTABChar"/>
    <w:autoRedefine/>
    <w:qFormat/>
    <w:rsid w:val="00340E68"/>
    <w:pPr>
      <w:keepLines/>
      <w:spacing w:before="40" w:after="40"/>
      <w:jc w:val="center"/>
    </w:pPr>
    <w:rPr>
      <w:rFonts w:ascii="Calibri" w:hAnsi="Calibri"/>
      <w:kern w:val="8"/>
      <w:sz w:val="20"/>
      <w:szCs w:val="22"/>
      <w:lang w:eastAsia="en-US"/>
    </w:rPr>
  </w:style>
  <w:style w:type="character" w:customStyle="1" w:styleId="NormalTABChar">
    <w:name w:val="Normal TAB Char"/>
    <w:link w:val="NormalTAB"/>
    <w:locked/>
    <w:rsid w:val="00340E68"/>
    <w:rPr>
      <w:rFonts w:ascii="Calibri" w:eastAsia="Times New Roman" w:hAnsi="Calibri" w:cs="Times New Roman"/>
      <w:kern w:val="8"/>
      <w:sz w:val="20"/>
      <w:szCs w:val="22"/>
      <w:lang w:val="pl-PL" w:eastAsia="en-US"/>
    </w:rPr>
  </w:style>
  <w:style w:type="paragraph" w:customStyle="1" w:styleId="ZnakZnak1Znak">
    <w:name w:val="Znak Znak1 Znak"/>
    <w:basedOn w:val="Normalny"/>
    <w:rsid w:val="00340E68"/>
  </w:style>
  <w:style w:type="paragraph" w:customStyle="1" w:styleId="BodyText21">
    <w:name w:val="Body Text 21"/>
    <w:basedOn w:val="Normalny"/>
    <w:uiPriority w:val="99"/>
    <w:rsid w:val="00340E68"/>
    <w:pPr>
      <w:ind w:right="48"/>
    </w:pPr>
    <w:rPr>
      <w:szCs w:val="20"/>
    </w:rPr>
  </w:style>
  <w:style w:type="character" w:customStyle="1" w:styleId="h1">
    <w:name w:val="h1"/>
    <w:basedOn w:val="Domylnaczcionkaakapitu"/>
    <w:rsid w:val="00340E68"/>
    <w:rPr>
      <w:rFonts w:cs="Times New Roman"/>
    </w:rPr>
  </w:style>
  <w:style w:type="character" w:customStyle="1" w:styleId="Teksttreci2Pogrubienie1">
    <w:name w:val="Tekst treści (2) + Pogrubienie1"/>
    <w:uiPriority w:val="99"/>
    <w:rsid w:val="00340E6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pl-PL" w:eastAsia="pl-PL"/>
    </w:rPr>
  </w:style>
  <w:style w:type="character" w:customStyle="1" w:styleId="Teksttreci4">
    <w:name w:val="Tekst treści (4)"/>
    <w:uiPriority w:val="99"/>
    <w:rsid w:val="00340E68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pl-PL" w:eastAsia="pl-PL"/>
    </w:rPr>
  </w:style>
  <w:style w:type="character" w:customStyle="1" w:styleId="Teksttreci712pt">
    <w:name w:val="Tekst treści (7) + 12 pt"/>
    <w:aliases w:val="Bez pogrubienia1"/>
    <w:uiPriority w:val="99"/>
    <w:rsid w:val="00340E6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pl-PL" w:eastAsia="pl-PL"/>
    </w:rPr>
  </w:style>
  <w:style w:type="paragraph" w:customStyle="1" w:styleId="Mj1">
    <w:name w:val="Mój 1"/>
    <w:basedOn w:val="Nagwek1"/>
    <w:next w:val="Nagwek1"/>
    <w:link w:val="Mj1Znak"/>
    <w:rsid w:val="008F41A8"/>
    <w:pPr>
      <w:tabs>
        <w:tab w:val="left" w:pos="9180"/>
      </w:tabs>
      <w:spacing w:before="120" w:after="120"/>
      <w:ind w:right="51"/>
      <w:jc w:val="both"/>
    </w:pPr>
    <w:rPr>
      <w:rFonts w:ascii="Calibri" w:hAnsi="Calibri" w:cs="Segoe UI"/>
      <w:bCs w:val="0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41A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Mj1Znak">
    <w:name w:val="Mój 1 Znak"/>
    <w:basedOn w:val="Domylnaczcionkaakapitu"/>
    <w:link w:val="Mj1"/>
    <w:rsid w:val="008F41A8"/>
    <w:rPr>
      <w:rFonts w:ascii="Calibri" w:eastAsia="Times New Roman" w:hAnsi="Calibri" w:cs="Segoe UI"/>
      <w:b/>
      <w:kern w:val="32"/>
      <w:szCs w:val="32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F41A8"/>
    <w:pPr>
      <w:spacing w:after="100"/>
      <w:ind w:left="480"/>
    </w:pPr>
  </w:style>
  <w:style w:type="table" w:customStyle="1" w:styleId="Tabela-Siatka2">
    <w:name w:val="Tabela - Siatka2"/>
    <w:basedOn w:val="Standardowy"/>
    <w:next w:val="Tabela-Siatka"/>
    <w:uiPriority w:val="39"/>
    <w:rsid w:val="00EB004B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6706B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A6616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303513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E702E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6A00"/>
    <w:rPr>
      <w:color w:val="808080"/>
    </w:rPr>
  </w:style>
  <w:style w:type="paragraph" w:customStyle="1" w:styleId="punktnumerowany">
    <w:name w:val="punktnumerowany"/>
    <w:basedOn w:val="Normalny"/>
    <w:rsid w:val="00B75C3A"/>
    <w:pPr>
      <w:spacing w:before="120"/>
      <w:ind w:left="360" w:hanging="360"/>
      <w:jc w:val="both"/>
    </w:pPr>
  </w:style>
  <w:style w:type="character" w:customStyle="1" w:styleId="ZnakZnak2">
    <w:name w:val="Znak Znak2"/>
    <w:rsid w:val="00B75C3A"/>
    <w:rPr>
      <w:sz w:val="24"/>
      <w:lang w:bidi="ar-SA"/>
    </w:rPr>
  </w:style>
  <w:style w:type="paragraph" w:customStyle="1" w:styleId="xl63">
    <w:name w:val="xl63"/>
    <w:basedOn w:val="Normalny"/>
    <w:rsid w:val="00B75C3A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ny"/>
    <w:rsid w:val="00B75C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65">
    <w:name w:val="xl65"/>
    <w:basedOn w:val="Normalny"/>
    <w:rsid w:val="00B75C3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67">
    <w:name w:val="xl67"/>
    <w:basedOn w:val="Normalny"/>
    <w:rsid w:val="00B75C3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8">
    <w:name w:val="xl68"/>
    <w:basedOn w:val="Normalny"/>
    <w:rsid w:val="00B75C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69">
    <w:name w:val="xl69"/>
    <w:basedOn w:val="Normalny"/>
    <w:rsid w:val="00B75C3A"/>
    <w:pPr>
      <w:shd w:val="clear" w:color="000000" w:fill="FFFFFF"/>
      <w:spacing w:before="100" w:beforeAutospacing="1" w:after="100" w:afterAutospacing="1"/>
    </w:pPr>
    <w:rPr>
      <w:rFonts w:ascii="Century Gothic" w:hAnsi="Century Gothic"/>
      <w:sz w:val="20"/>
      <w:szCs w:val="20"/>
    </w:rPr>
  </w:style>
  <w:style w:type="paragraph" w:customStyle="1" w:styleId="xl70">
    <w:name w:val="xl70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71">
    <w:name w:val="xl71"/>
    <w:basedOn w:val="Normalny"/>
    <w:rsid w:val="00B75C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72">
    <w:name w:val="xl72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</w:rPr>
  </w:style>
  <w:style w:type="paragraph" w:customStyle="1" w:styleId="xl73">
    <w:name w:val="xl73"/>
    <w:basedOn w:val="Normalny"/>
    <w:rsid w:val="00B75C3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74">
    <w:name w:val="xl74"/>
    <w:basedOn w:val="Normalny"/>
    <w:rsid w:val="00B75C3A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75">
    <w:name w:val="xl75"/>
    <w:basedOn w:val="Normalny"/>
    <w:rsid w:val="00B75C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76">
    <w:name w:val="xl76"/>
    <w:basedOn w:val="Normalny"/>
    <w:rsid w:val="00B75C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77">
    <w:name w:val="xl77"/>
    <w:basedOn w:val="Normalny"/>
    <w:rsid w:val="00B75C3A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B75C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20"/>
    </w:rPr>
  </w:style>
  <w:style w:type="paragraph" w:customStyle="1" w:styleId="xl79">
    <w:name w:val="xl79"/>
    <w:basedOn w:val="Normalny"/>
    <w:rsid w:val="00B75C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0">
    <w:name w:val="xl80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1">
    <w:name w:val="xl81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2">
    <w:name w:val="xl82"/>
    <w:basedOn w:val="Normalny"/>
    <w:rsid w:val="00B75C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3">
    <w:name w:val="xl83"/>
    <w:basedOn w:val="Normalny"/>
    <w:rsid w:val="00B75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entury Gothic" w:hAnsi="Century Gothic"/>
      <w:sz w:val="20"/>
      <w:szCs w:val="20"/>
    </w:rPr>
  </w:style>
  <w:style w:type="paragraph" w:customStyle="1" w:styleId="xl84">
    <w:name w:val="xl84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ny"/>
    <w:rsid w:val="00B75C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table" w:customStyle="1" w:styleId="Tabela-Siatka5">
    <w:name w:val="Tabela - Siatka5"/>
    <w:basedOn w:val="Standardowy"/>
    <w:next w:val="Tabela-Siatka"/>
    <w:rsid w:val="00B75C3A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ny"/>
    <w:rsid w:val="00B75C3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86">
    <w:name w:val="xl86"/>
    <w:basedOn w:val="Normalny"/>
    <w:rsid w:val="00B75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6">
    <w:name w:val="font6"/>
    <w:basedOn w:val="Normalny"/>
    <w:rsid w:val="00B75C3A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font7">
    <w:name w:val="font7"/>
    <w:basedOn w:val="Normalny"/>
    <w:rsid w:val="00B75C3A"/>
    <w:pPr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B75C3A"/>
    <w:pPr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paragraph" w:customStyle="1" w:styleId="xl87">
    <w:name w:val="xl87"/>
    <w:basedOn w:val="Normalny"/>
    <w:rsid w:val="00B75C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B75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B75C3A"/>
  </w:style>
  <w:style w:type="numbering" w:customStyle="1" w:styleId="Bezlisty11">
    <w:name w:val="Bez listy11"/>
    <w:next w:val="Bezlisty"/>
    <w:uiPriority w:val="99"/>
    <w:semiHidden/>
    <w:unhideWhenUsed/>
    <w:rsid w:val="00B75C3A"/>
  </w:style>
  <w:style w:type="table" w:customStyle="1" w:styleId="Tabela-Siatka12">
    <w:name w:val="Tabela - Siatka12"/>
    <w:basedOn w:val="Standardowy"/>
    <w:next w:val="Tabela-Siatka"/>
    <w:rsid w:val="00B75C3A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B75C3A"/>
  </w:style>
  <w:style w:type="table" w:customStyle="1" w:styleId="Tabela-Siatka21">
    <w:name w:val="Tabela - Siatka21"/>
    <w:basedOn w:val="Standardowy"/>
    <w:next w:val="Tabela-Siatka"/>
    <w:uiPriority w:val="39"/>
    <w:rsid w:val="00B75C3A"/>
    <w:rPr>
      <w:rFonts w:ascii="Calibri" w:eastAsia="Calibri" w:hAnsi="Calibri"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2">
    <w:name w:val="Styl2"/>
    <w:basedOn w:val="Standardowy"/>
    <w:uiPriority w:val="99"/>
    <w:rsid w:val="00B75C3A"/>
    <w:rPr>
      <w:rFonts w:ascii="Calibri" w:eastAsia="Calibri" w:hAnsi="Calibri" w:cs="Times New Roman"/>
      <w:sz w:val="22"/>
      <w:szCs w:val="22"/>
      <w:lang w:val="pl-PL" w:eastAsia="en-US"/>
    </w:rPr>
    <w:tblPr>
      <w:tblStyleRowBandSize w:val="1"/>
    </w:tblPr>
    <w:tblStylePr w:type="band1Horz">
      <w:tblPr/>
      <w:tcPr>
        <w:shd w:val="clear" w:color="auto" w:fill="D9D9D9"/>
      </w:tcPr>
    </w:tblStylePr>
  </w:style>
  <w:style w:type="table" w:customStyle="1" w:styleId="Zwykatabela11">
    <w:name w:val="Zwykła tabela 11"/>
    <w:basedOn w:val="Standardowy"/>
    <w:next w:val="Zwykatabela12"/>
    <w:uiPriority w:val="41"/>
    <w:rsid w:val="00B75C3A"/>
    <w:pPr>
      <w:jc w:val="center"/>
    </w:pPr>
    <w:rPr>
      <w:rFonts w:ascii="Calibri" w:eastAsia="Calibri" w:hAnsi="Calibri" w:cs="Times New Roman"/>
      <w:sz w:val="22"/>
      <w:szCs w:val="22"/>
      <w:lang w:val="pl-PL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6kolorowa1">
    <w:name w:val="Tabela siatki 6 — kolorowa1"/>
    <w:basedOn w:val="Standardowy"/>
    <w:next w:val="Tabelasiatki6kolorowa2"/>
    <w:uiPriority w:val="51"/>
    <w:rsid w:val="00B75C3A"/>
    <w:rPr>
      <w:rFonts w:ascii="Calibri" w:eastAsia="Calibri" w:hAnsi="Calibri" w:cs="Times New Roman"/>
      <w:color w:val="000000"/>
      <w:sz w:val="22"/>
      <w:szCs w:val="22"/>
      <w:lang w:val="pl-PL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7kolorowa1">
    <w:name w:val="Tabela siatki 7 — kolorowa1"/>
    <w:basedOn w:val="Standardowy"/>
    <w:next w:val="Tabelasiatki7kolorowa2"/>
    <w:uiPriority w:val="52"/>
    <w:rsid w:val="00B75C3A"/>
    <w:rPr>
      <w:rFonts w:ascii="Calibri" w:eastAsia="Calibri" w:hAnsi="Calibri" w:cs="Times New Roman"/>
      <w:color w:val="000000"/>
      <w:sz w:val="22"/>
      <w:szCs w:val="22"/>
      <w:lang w:val="pl-PL"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siatki2akcent31">
    <w:name w:val="Tabela siatki 2 — akcent 31"/>
    <w:basedOn w:val="Standardowy"/>
    <w:next w:val="Tabelasiatki2akcent32"/>
    <w:uiPriority w:val="47"/>
    <w:rsid w:val="00B75C3A"/>
    <w:rPr>
      <w:rFonts w:ascii="Calibri" w:eastAsia="Calibri" w:hAnsi="Calibri" w:cs="Times New Roman"/>
      <w:sz w:val="22"/>
      <w:szCs w:val="22"/>
      <w:lang w:val="pl-PL"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iatkatabelijasna1">
    <w:name w:val="Siatka tabeli — jasna1"/>
    <w:basedOn w:val="Standardowy"/>
    <w:next w:val="Siatkatabelijasna2"/>
    <w:uiPriority w:val="40"/>
    <w:rsid w:val="00B75C3A"/>
    <w:rPr>
      <w:rFonts w:ascii="Calibri" w:eastAsia="Calibri" w:hAnsi="Calibri" w:cs="Times New Roman"/>
      <w:sz w:val="22"/>
      <w:szCs w:val="22"/>
      <w:lang w:val="pl-PL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Zwykatabela12">
    <w:name w:val="Zwykła tabela 12"/>
    <w:basedOn w:val="Standardowy"/>
    <w:uiPriority w:val="41"/>
    <w:rsid w:val="00B75C3A"/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atki6kolorowa2">
    <w:name w:val="Tabela siatki 6 — kolorowa2"/>
    <w:basedOn w:val="Standardowy"/>
    <w:uiPriority w:val="51"/>
    <w:rsid w:val="00B75C3A"/>
    <w:rPr>
      <w:rFonts w:ascii="Times New Roman" w:eastAsia="Times New Roman" w:hAnsi="Times New Roman" w:cs="Times New Roman"/>
      <w:color w:val="000000"/>
      <w:sz w:val="20"/>
      <w:szCs w:val="20"/>
      <w:lang w:val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7kolorowa2">
    <w:name w:val="Tabela siatki 7 — kolorowa2"/>
    <w:basedOn w:val="Standardowy"/>
    <w:uiPriority w:val="52"/>
    <w:rsid w:val="00B75C3A"/>
    <w:rPr>
      <w:rFonts w:ascii="Times New Roman" w:eastAsia="Times New Roman" w:hAnsi="Times New Roman" w:cs="Times New Roman"/>
      <w:color w:val="000000"/>
      <w:sz w:val="20"/>
      <w:szCs w:val="20"/>
      <w:lang w:val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siatki2akcent32">
    <w:name w:val="Tabela siatki 2 — akcent 32"/>
    <w:basedOn w:val="Standardowy"/>
    <w:uiPriority w:val="47"/>
    <w:rsid w:val="00B75C3A"/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Siatkatabelijasna2">
    <w:name w:val="Siatka tabeli — jasna2"/>
    <w:basedOn w:val="Standardowy"/>
    <w:uiPriority w:val="40"/>
    <w:rsid w:val="00B75C3A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9F7EFC"/>
    <w:rPr>
      <w:rFonts w:ascii="Calibri" w:eastAsia="Calibri" w:hAnsi="Calibri" w:cs="Times New Roman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D3A2-96F8-4C4A-AB20-CFAD5486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4159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WIOŚ</dc:creator>
  <cp:keywords>SIWZ;Specyfikacja Istotnych Warunków Zamówienia;paliwa ciekłe;benzyna;olej napędowy</cp:keywords>
  <dc:description/>
  <cp:lastModifiedBy>Maciej Gniadek</cp:lastModifiedBy>
  <cp:revision>3</cp:revision>
  <cp:lastPrinted>2018-07-03T11:44:00Z</cp:lastPrinted>
  <dcterms:created xsi:type="dcterms:W3CDTF">2018-07-03T09:53:00Z</dcterms:created>
  <dcterms:modified xsi:type="dcterms:W3CDTF">2018-07-03T12:22:00Z</dcterms:modified>
</cp:coreProperties>
</file>